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720"/>
        <w:tblW w:w="21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6"/>
        <w:gridCol w:w="10259"/>
        <w:gridCol w:w="5803"/>
        <w:gridCol w:w="4146"/>
      </w:tblGrid>
      <w:tr w:rsidR="00C7578D" w:rsidRPr="00BD0B35" w14:paraId="1765CCA6" w14:textId="77777777" w:rsidTr="009233E4">
        <w:trPr>
          <w:trHeight w:val="713"/>
        </w:trPr>
        <w:tc>
          <w:tcPr>
            <w:tcW w:w="1146" w:type="dxa"/>
            <w:shd w:val="clear" w:color="auto" w:fill="FBD4B4" w:themeFill="accent6" w:themeFillTint="66"/>
            <w:vAlign w:val="center"/>
          </w:tcPr>
          <w:p w14:paraId="639BB1ED" w14:textId="77777777" w:rsidR="00E87D9B" w:rsidRPr="00BD0B35" w:rsidRDefault="00C7578D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R.BR.</w:t>
            </w:r>
          </w:p>
        </w:tc>
        <w:tc>
          <w:tcPr>
            <w:tcW w:w="10259" w:type="dxa"/>
            <w:shd w:val="clear" w:color="auto" w:fill="FBD4B4" w:themeFill="accent6" w:themeFillTint="66"/>
            <w:vAlign w:val="center"/>
          </w:tcPr>
          <w:p w14:paraId="6705B4AD" w14:textId="77777777" w:rsidR="00E87D9B" w:rsidRPr="00BD0B35" w:rsidRDefault="00C7578D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PROJEKTNE AKTIVNOSTI</w:t>
            </w:r>
          </w:p>
        </w:tc>
        <w:tc>
          <w:tcPr>
            <w:tcW w:w="5803" w:type="dxa"/>
            <w:shd w:val="clear" w:color="auto" w:fill="FBD4B4" w:themeFill="accent6" w:themeFillTint="66"/>
            <w:vAlign w:val="center"/>
          </w:tcPr>
          <w:p w14:paraId="60F13A0C" w14:textId="77777777" w:rsidR="00E87D9B" w:rsidRPr="00BD0B35" w:rsidRDefault="00C7578D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ODGOVORNA STRANA</w:t>
            </w:r>
          </w:p>
        </w:tc>
        <w:tc>
          <w:tcPr>
            <w:tcW w:w="4146" w:type="dxa"/>
            <w:shd w:val="clear" w:color="auto" w:fill="FBD4B4" w:themeFill="accent6" w:themeFillTint="66"/>
            <w:vAlign w:val="center"/>
          </w:tcPr>
          <w:p w14:paraId="214CB91A" w14:textId="77777777" w:rsidR="00E87D9B" w:rsidRPr="00BD0B35" w:rsidRDefault="00C7578D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ROKOVNIK AKTIVNOSTI</w:t>
            </w:r>
          </w:p>
        </w:tc>
      </w:tr>
      <w:tr w:rsidR="00A706E5" w:rsidRPr="00BD0B35" w14:paraId="5D727714" w14:textId="77777777" w:rsidTr="009233E4">
        <w:trPr>
          <w:trHeight w:val="713"/>
        </w:trPr>
        <w:tc>
          <w:tcPr>
            <w:tcW w:w="1146" w:type="dxa"/>
            <w:shd w:val="clear" w:color="auto" w:fill="FBD4B4" w:themeFill="accent6" w:themeFillTint="66"/>
            <w:vAlign w:val="center"/>
          </w:tcPr>
          <w:p w14:paraId="3768CA9B" w14:textId="77777777" w:rsidR="00A706E5" w:rsidRPr="00BD0B35" w:rsidRDefault="00A706E5" w:rsidP="00C7578D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10259" w:type="dxa"/>
            <w:vAlign w:val="center"/>
          </w:tcPr>
          <w:p w14:paraId="4A316F07" w14:textId="77777777" w:rsidR="00A706E5" w:rsidRPr="00BD0B3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Potpisivanje Memoranduma</w:t>
            </w:r>
          </w:p>
        </w:tc>
        <w:tc>
          <w:tcPr>
            <w:tcW w:w="5803" w:type="dxa"/>
            <w:vAlign w:val="center"/>
          </w:tcPr>
          <w:p w14:paraId="657D4DC3" w14:textId="77777777" w:rsidR="00A706E5" w:rsidRPr="00BD0B3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/>
                <w:bCs/>
                <w:lang w:val="bs-Latn-BA"/>
              </w:rPr>
            </w:pPr>
            <w:r>
              <w:rPr>
                <w:bCs/>
                <w:lang w:val="bs-Latn-BA"/>
              </w:rPr>
              <w:t>Ministarstvo, u saradnji s OSCE-om</w:t>
            </w:r>
          </w:p>
        </w:tc>
        <w:tc>
          <w:tcPr>
            <w:tcW w:w="4146" w:type="dxa"/>
            <w:vAlign w:val="center"/>
          </w:tcPr>
          <w:p w14:paraId="131D131A" w14:textId="77777777" w:rsidR="00A706E5" w:rsidRPr="00A706E5" w:rsidRDefault="0019587F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</w:t>
            </w:r>
            <w:r w:rsidR="00A706E5" w:rsidRPr="00A706E5">
              <w:rPr>
                <w:bCs/>
                <w:lang w:val="bs-Latn-BA"/>
              </w:rPr>
              <w:t>. oktobar 2020. godine</w:t>
            </w:r>
          </w:p>
        </w:tc>
      </w:tr>
      <w:tr w:rsidR="00A706E5" w:rsidRPr="00BD0B35" w14:paraId="75989B44" w14:textId="77777777" w:rsidTr="009233E4">
        <w:trPr>
          <w:trHeight w:val="713"/>
        </w:trPr>
        <w:tc>
          <w:tcPr>
            <w:tcW w:w="1146" w:type="dxa"/>
            <w:shd w:val="clear" w:color="auto" w:fill="FBD4B4" w:themeFill="accent6" w:themeFillTint="66"/>
            <w:vAlign w:val="center"/>
          </w:tcPr>
          <w:p w14:paraId="0B4F21AC" w14:textId="77777777" w:rsidR="00A706E5" w:rsidRPr="00BD0B35" w:rsidRDefault="00A706E5" w:rsidP="00C7578D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10259" w:type="dxa"/>
            <w:vAlign w:val="center"/>
          </w:tcPr>
          <w:p w14:paraId="75CB6A12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Objava javnog poziva za imenovanje članova/voditelja grupa za izradu predmetnih kutikuluma</w:t>
            </w:r>
          </w:p>
        </w:tc>
        <w:tc>
          <w:tcPr>
            <w:tcW w:w="5803" w:type="dxa"/>
            <w:vAlign w:val="center"/>
          </w:tcPr>
          <w:p w14:paraId="17B12349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Ministarstvo/Pedagoški zavod, u saradnji s OSCE-om</w:t>
            </w:r>
          </w:p>
        </w:tc>
        <w:tc>
          <w:tcPr>
            <w:tcW w:w="4146" w:type="dxa"/>
            <w:vAlign w:val="center"/>
          </w:tcPr>
          <w:p w14:paraId="01A36CFB" w14:textId="77777777" w:rsidR="00A706E5" w:rsidRPr="00A706E5" w:rsidRDefault="0019587F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</w:t>
            </w:r>
            <w:r w:rsidR="00A706E5">
              <w:rPr>
                <w:bCs/>
                <w:lang w:val="bs-Latn-BA"/>
              </w:rPr>
              <w:t>. oktobar 2020. godine</w:t>
            </w:r>
          </w:p>
        </w:tc>
      </w:tr>
      <w:tr w:rsidR="00A706E5" w:rsidRPr="00BD0B35" w14:paraId="214C2945" w14:textId="77777777" w:rsidTr="009233E4">
        <w:trPr>
          <w:trHeight w:val="713"/>
        </w:trPr>
        <w:tc>
          <w:tcPr>
            <w:tcW w:w="1146" w:type="dxa"/>
            <w:shd w:val="clear" w:color="auto" w:fill="FBD4B4" w:themeFill="accent6" w:themeFillTint="66"/>
            <w:vAlign w:val="center"/>
          </w:tcPr>
          <w:p w14:paraId="7A8987D9" w14:textId="77777777" w:rsidR="00A706E5" w:rsidRPr="00BD0B35" w:rsidRDefault="00A706E5" w:rsidP="00C7578D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10259" w:type="dxa"/>
            <w:vAlign w:val="center"/>
          </w:tcPr>
          <w:p w14:paraId="092D76DD" w14:textId="77777777" w:rsidR="00A706E5" w:rsidRPr="00BD0B35" w:rsidRDefault="00A706E5" w:rsidP="00C7578D">
            <w:pPr>
              <w:suppressAutoHyphens/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Formiranje Stručnog tima </w:t>
            </w:r>
          </w:p>
          <w:p w14:paraId="3035A679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  <w:r w:rsidRPr="00BD0B35">
              <w:rPr>
                <w:lang w:val="bs-Latn-BA"/>
              </w:rPr>
              <w:t>(u skladu s Aneksom B i Aneksom C</w:t>
            </w:r>
            <w:r>
              <w:rPr>
                <w:lang w:val="bs-Latn-BA"/>
              </w:rPr>
              <w:t xml:space="preserve"> Memoranduma</w:t>
            </w:r>
            <w:r w:rsidRPr="00BD0B35">
              <w:rPr>
                <w:lang w:val="bs-Latn-BA"/>
              </w:rPr>
              <w:t>)</w:t>
            </w:r>
          </w:p>
        </w:tc>
        <w:tc>
          <w:tcPr>
            <w:tcW w:w="5803" w:type="dxa"/>
            <w:vAlign w:val="center"/>
          </w:tcPr>
          <w:p w14:paraId="15402D8D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Ministarstvo/Pedagoški zavod, u saradnji s OSCE-om</w:t>
            </w:r>
          </w:p>
        </w:tc>
        <w:tc>
          <w:tcPr>
            <w:tcW w:w="4146" w:type="dxa"/>
            <w:vAlign w:val="center"/>
          </w:tcPr>
          <w:p w14:paraId="5A203989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 w:rsidRPr="00E87D9B">
              <w:rPr>
                <w:color w:val="auto"/>
                <w:lang w:val="bs-Latn-BA"/>
              </w:rPr>
              <w:t xml:space="preserve">do </w:t>
            </w:r>
            <w:r>
              <w:rPr>
                <w:lang w:val="bs-Latn-BA"/>
              </w:rPr>
              <w:t xml:space="preserve"> kraja </w:t>
            </w:r>
            <w:r w:rsidR="0039648A">
              <w:rPr>
                <w:lang w:val="bs-Latn-BA"/>
              </w:rPr>
              <w:t>novembra</w:t>
            </w:r>
            <w:r>
              <w:rPr>
                <w:lang w:val="bs-Latn-BA"/>
              </w:rPr>
              <w:t xml:space="preserve"> 2020. godine</w:t>
            </w:r>
          </w:p>
        </w:tc>
      </w:tr>
      <w:tr w:rsidR="00A706E5" w:rsidRPr="00BD0B35" w14:paraId="69188764" w14:textId="77777777" w:rsidTr="009233E4">
        <w:trPr>
          <w:trHeight w:val="713"/>
        </w:trPr>
        <w:tc>
          <w:tcPr>
            <w:tcW w:w="1146" w:type="dxa"/>
            <w:shd w:val="clear" w:color="auto" w:fill="FBD4B4" w:themeFill="accent6" w:themeFillTint="66"/>
            <w:vAlign w:val="center"/>
          </w:tcPr>
          <w:p w14:paraId="01D7F025" w14:textId="77777777" w:rsidR="00A706E5" w:rsidRPr="00BD0B35" w:rsidRDefault="00A706E5" w:rsidP="00C7578D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10259" w:type="dxa"/>
            <w:vAlign w:val="center"/>
          </w:tcPr>
          <w:p w14:paraId="54247822" w14:textId="77777777" w:rsidR="00A706E5" w:rsidRPr="00BD0B35" w:rsidRDefault="00773D06" w:rsidP="00C7578D">
            <w:pPr>
              <w:suppressAutoHyphens/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Obuke za članove/ice </w:t>
            </w:r>
            <w:r w:rsidR="00A706E5">
              <w:rPr>
                <w:b/>
                <w:lang w:val="bs-Latn-BA"/>
              </w:rPr>
              <w:t xml:space="preserve"> Stručnog tima </w:t>
            </w:r>
            <w:r w:rsidR="00FF4C6A">
              <w:rPr>
                <w:b/>
                <w:lang w:val="bs-Latn-BA"/>
              </w:rPr>
              <w:t>(3</w:t>
            </w:r>
            <w:r w:rsidR="0019587F">
              <w:rPr>
                <w:b/>
                <w:lang w:val="bs-Latn-BA"/>
              </w:rPr>
              <w:t xml:space="preserve"> modula</w:t>
            </w:r>
            <w:r w:rsidR="00FF4C6A">
              <w:rPr>
                <w:b/>
                <w:lang w:val="bs-Latn-BA"/>
              </w:rPr>
              <w:t>/</w:t>
            </w:r>
            <w:r w:rsidR="0019587F">
              <w:rPr>
                <w:b/>
                <w:lang w:val="bs-Latn-BA"/>
              </w:rPr>
              <w:t>)</w:t>
            </w:r>
          </w:p>
          <w:p w14:paraId="16218F24" w14:textId="77777777" w:rsidR="00A706E5" w:rsidRPr="00BD0B35" w:rsidRDefault="00A706E5" w:rsidP="00C7578D">
            <w:pPr>
              <w:pStyle w:val="ListParagraph"/>
              <w:jc w:val="both"/>
              <w:rPr>
                <w:sz w:val="10"/>
                <w:lang w:val="bs-Latn-BA"/>
              </w:rPr>
            </w:pPr>
          </w:p>
          <w:p w14:paraId="207D19F1" w14:textId="77777777" w:rsidR="00A706E5" w:rsidRPr="0019587F" w:rsidRDefault="00A706E5" w:rsidP="00C7578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320" w:hanging="284"/>
              <w:contextualSpacing w:val="0"/>
              <w:jc w:val="both"/>
              <w:rPr>
                <w:lang w:val="bs-Latn-BA"/>
              </w:rPr>
            </w:pPr>
            <w:r>
              <w:rPr>
                <w:lang w:val="bs-Latn-BA"/>
              </w:rPr>
              <w:t>obuka o ele</w:t>
            </w:r>
            <w:r w:rsidR="00773D06">
              <w:rPr>
                <w:lang w:val="bs-Latn-BA"/>
              </w:rPr>
              <w:t xml:space="preserve">mentima </w:t>
            </w:r>
            <w:r>
              <w:rPr>
                <w:lang w:val="bs-Latn-BA"/>
              </w:rPr>
              <w:t xml:space="preserve">analizi nastavnih  programa </w:t>
            </w:r>
          </w:p>
          <w:p w14:paraId="7A58FF6D" w14:textId="77777777" w:rsidR="00A706E5" w:rsidRPr="0019587F" w:rsidRDefault="00A706E5" w:rsidP="00C7578D">
            <w:pPr>
              <w:pStyle w:val="ListParagraph"/>
              <w:numPr>
                <w:ilvl w:val="0"/>
                <w:numId w:val="4"/>
              </w:numPr>
              <w:suppressAutoHyphens/>
              <w:ind w:left="320" w:hanging="284"/>
              <w:contextualSpacing w:val="0"/>
              <w:jc w:val="both"/>
              <w:rPr>
                <w:lang w:val="bs-Latn-BA"/>
              </w:rPr>
            </w:pPr>
            <w:r>
              <w:rPr>
                <w:lang w:val="bs-Latn-BA"/>
              </w:rPr>
              <w:t>obuka o elementima savremenog predmetnog kurikuluma</w:t>
            </w:r>
          </w:p>
          <w:p w14:paraId="434BE060" w14:textId="77777777" w:rsidR="00A706E5" w:rsidRPr="00A706E5" w:rsidRDefault="00A706E5" w:rsidP="00C7578D">
            <w:pPr>
              <w:pStyle w:val="ListParagraph"/>
              <w:numPr>
                <w:ilvl w:val="0"/>
                <w:numId w:val="4"/>
              </w:numPr>
              <w:suppressAutoHyphens/>
              <w:ind w:left="320" w:hanging="284"/>
              <w:contextualSpacing w:val="0"/>
              <w:jc w:val="both"/>
              <w:rPr>
                <w:lang w:val="bs-Latn-BA"/>
              </w:rPr>
            </w:pPr>
            <w:r w:rsidRPr="00A706E5">
              <w:rPr>
                <w:lang w:val="bs-Latn-BA"/>
              </w:rPr>
              <w:t>obuka o korištenju internetske aplikacije</w:t>
            </w:r>
            <w:r w:rsidR="00773D06">
              <w:rPr>
                <w:lang w:val="bs-Latn-BA"/>
              </w:rPr>
              <w:t>/platforme</w:t>
            </w:r>
            <w:r w:rsidRPr="00A706E5">
              <w:rPr>
                <w:lang w:val="bs-Latn-BA"/>
              </w:rPr>
              <w:t xml:space="preserve"> za kurikulum</w:t>
            </w:r>
          </w:p>
        </w:tc>
        <w:tc>
          <w:tcPr>
            <w:tcW w:w="5803" w:type="dxa"/>
            <w:vAlign w:val="center"/>
          </w:tcPr>
          <w:p w14:paraId="50EB8C61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OSCE, u saradnji s Ministarstvom i Pedagoškim zavodom</w:t>
            </w:r>
          </w:p>
        </w:tc>
        <w:tc>
          <w:tcPr>
            <w:tcW w:w="4146" w:type="dxa"/>
            <w:vAlign w:val="center"/>
          </w:tcPr>
          <w:p w14:paraId="77754658" w14:textId="77777777" w:rsidR="00A706E5" w:rsidRPr="00E87D9B" w:rsidRDefault="00A706E5" w:rsidP="001958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 xml:space="preserve">decembar 2020. </w:t>
            </w:r>
            <w:r w:rsidR="0019587F">
              <w:rPr>
                <w:color w:val="auto"/>
                <w:lang w:val="bs-Latn-BA"/>
              </w:rPr>
              <w:t>- januar 2021. godine</w:t>
            </w:r>
          </w:p>
        </w:tc>
      </w:tr>
      <w:tr w:rsidR="00A706E5" w:rsidRPr="00BD0B35" w14:paraId="3A54FC5A" w14:textId="77777777" w:rsidTr="009233E4">
        <w:trPr>
          <w:trHeight w:val="713"/>
        </w:trPr>
        <w:tc>
          <w:tcPr>
            <w:tcW w:w="1146" w:type="dxa"/>
            <w:shd w:val="clear" w:color="auto" w:fill="FBD4B4" w:themeFill="accent6" w:themeFillTint="66"/>
            <w:vAlign w:val="center"/>
          </w:tcPr>
          <w:p w14:paraId="6D0EF70B" w14:textId="77777777" w:rsidR="00A706E5" w:rsidRPr="00BD0B35" w:rsidRDefault="00A706E5" w:rsidP="00C7578D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10259" w:type="dxa"/>
            <w:vAlign w:val="center"/>
          </w:tcPr>
          <w:p w14:paraId="72285A87" w14:textId="77777777" w:rsidR="00A706E5" w:rsidRPr="00BD0B35" w:rsidRDefault="00A706E5" w:rsidP="00C7578D">
            <w:pPr>
              <w:suppressAutoHyphens/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Sastanci Stručnog tima </w:t>
            </w:r>
          </w:p>
          <w:p w14:paraId="1125DEDD" w14:textId="77777777" w:rsidR="00A706E5" w:rsidRPr="00BD0B35" w:rsidRDefault="00A706E5" w:rsidP="00C7578D">
            <w:pPr>
              <w:tabs>
                <w:tab w:val="left" w:pos="1575"/>
              </w:tabs>
              <w:suppressAutoHyphens/>
              <w:jc w:val="both"/>
              <w:rPr>
                <w:b/>
                <w:sz w:val="10"/>
                <w:lang w:val="bs-Latn-BA"/>
              </w:rPr>
            </w:pPr>
            <w:r w:rsidRPr="00BD0B35">
              <w:rPr>
                <w:b/>
                <w:lang w:val="bs-Latn-BA"/>
              </w:rPr>
              <w:tab/>
            </w:r>
          </w:p>
          <w:p w14:paraId="74E37476" w14:textId="77777777" w:rsidR="0019587F" w:rsidRPr="0019587F" w:rsidRDefault="00A706E5" w:rsidP="00C7578D">
            <w:pPr>
              <w:pStyle w:val="Body"/>
              <w:numPr>
                <w:ilvl w:val="0"/>
                <w:numId w:val="5"/>
              </w:numPr>
              <w:tabs>
                <w:tab w:val="left" w:pos="393"/>
              </w:tabs>
              <w:suppressAutoHyphens/>
              <w:ind w:left="36" w:firstLine="0"/>
              <w:jc w:val="both"/>
              <w:rPr>
                <w:lang w:val="bs-Latn-BA"/>
              </w:rPr>
            </w:pPr>
            <w:r>
              <w:rPr>
                <w:u w:val="single"/>
                <w:lang w:val="bs-Latn-BA"/>
              </w:rPr>
              <w:t>Prvi sastanak</w:t>
            </w:r>
            <w:r w:rsidRPr="00BD0B35">
              <w:rPr>
                <w:b/>
                <w:lang w:val="bs-Latn-BA"/>
              </w:rPr>
              <w:t xml:space="preserve"> </w:t>
            </w:r>
          </w:p>
          <w:p w14:paraId="54F7CB33" w14:textId="77777777" w:rsidR="0019587F" w:rsidRDefault="0019587F" w:rsidP="00C7578D">
            <w:pPr>
              <w:pStyle w:val="Body"/>
              <w:tabs>
                <w:tab w:val="left" w:pos="393"/>
              </w:tabs>
              <w:suppressAutoHyphens/>
              <w:ind w:left="36"/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       </w:t>
            </w:r>
            <w:r w:rsidR="00A706E5" w:rsidRPr="00BD0B35">
              <w:rPr>
                <w:b/>
                <w:lang w:val="bs-Latn-BA"/>
              </w:rPr>
              <w:t xml:space="preserve">– </w:t>
            </w:r>
            <w:r w:rsidR="00A706E5">
              <w:rPr>
                <w:lang w:val="bs-Latn-BA"/>
              </w:rPr>
              <w:t>informiranje članova/ica Stručnog tima o procesu razvoja kurikuluma, njihovim</w:t>
            </w:r>
            <w:r>
              <w:rPr>
                <w:lang w:val="bs-Latn-BA"/>
              </w:rPr>
              <w:t xml:space="preserve"> </w:t>
            </w:r>
            <w:r w:rsidR="00A706E5">
              <w:rPr>
                <w:lang w:val="bs-Latn-BA"/>
              </w:rPr>
              <w:t xml:space="preserve">zadacima </w:t>
            </w:r>
          </w:p>
          <w:p w14:paraId="413B58F1" w14:textId="77777777" w:rsidR="00A706E5" w:rsidRDefault="0019587F" w:rsidP="00C7578D">
            <w:pPr>
              <w:pStyle w:val="Body"/>
              <w:tabs>
                <w:tab w:val="left" w:pos="393"/>
              </w:tabs>
              <w:suppressAutoHyphens/>
              <w:ind w:left="36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</w:t>
            </w:r>
            <w:r w:rsidR="00A706E5">
              <w:rPr>
                <w:lang w:val="bs-Latn-BA"/>
              </w:rPr>
              <w:t>i odgovornostima, te rokovima</w:t>
            </w:r>
          </w:p>
          <w:p w14:paraId="1CCFE13B" w14:textId="77777777" w:rsidR="0019587F" w:rsidRPr="00BD0B35" w:rsidRDefault="0019587F" w:rsidP="00C7578D">
            <w:pPr>
              <w:pStyle w:val="Body"/>
              <w:tabs>
                <w:tab w:val="left" w:pos="393"/>
              </w:tabs>
              <w:suppressAutoHyphens/>
              <w:ind w:left="36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</w:t>
            </w:r>
            <w:r w:rsidRPr="00BD0B35">
              <w:rPr>
                <w:lang w:val="bs-Latn-BA"/>
              </w:rPr>
              <w:t xml:space="preserve">– </w:t>
            </w:r>
            <w:r>
              <w:rPr>
                <w:lang w:val="bs-Latn-BA"/>
              </w:rPr>
              <w:t>Poslovnik o radu Stručnog tima</w:t>
            </w:r>
          </w:p>
          <w:p w14:paraId="6E005971" w14:textId="77777777" w:rsidR="00A706E5" w:rsidRPr="00BD0B35" w:rsidRDefault="00A706E5" w:rsidP="00C7578D">
            <w:pPr>
              <w:pStyle w:val="Body"/>
              <w:suppressAutoHyphens/>
              <w:ind w:left="36"/>
              <w:jc w:val="both"/>
              <w:rPr>
                <w:lang w:val="bs-Latn-BA"/>
              </w:rPr>
            </w:pPr>
          </w:p>
          <w:p w14:paraId="1E74290E" w14:textId="77777777" w:rsidR="00A706E5" w:rsidRDefault="0019587F" w:rsidP="00C7578D">
            <w:pPr>
              <w:pStyle w:val="Body"/>
              <w:numPr>
                <w:ilvl w:val="0"/>
                <w:numId w:val="5"/>
              </w:numPr>
              <w:tabs>
                <w:tab w:val="left" w:pos="379"/>
              </w:tabs>
              <w:suppressAutoHyphens/>
              <w:ind w:left="36" w:firstLine="0"/>
              <w:jc w:val="both"/>
              <w:rPr>
                <w:lang w:val="bs-Latn-BA"/>
              </w:rPr>
            </w:pPr>
            <w:r>
              <w:rPr>
                <w:u w:val="single"/>
                <w:lang w:val="bs-Latn-BA"/>
              </w:rPr>
              <w:t>Drugi sastanak</w:t>
            </w:r>
            <w:r w:rsidR="00A706E5">
              <w:rPr>
                <w:u w:val="single"/>
                <w:lang w:val="bs-Latn-BA"/>
              </w:rPr>
              <w:t xml:space="preserve"> </w:t>
            </w:r>
            <w:r w:rsidRPr="00BD0B35">
              <w:rPr>
                <w:b/>
                <w:lang w:val="bs-Latn-BA"/>
              </w:rPr>
              <w:t xml:space="preserve">– </w:t>
            </w:r>
            <w:r>
              <w:rPr>
                <w:lang w:val="bs-Latn-BA"/>
              </w:rPr>
              <w:t xml:space="preserve">analiza </w:t>
            </w:r>
            <w:r w:rsidRPr="002D606D">
              <w:rPr>
                <w:lang w:val="bs-Latn-BA"/>
              </w:rPr>
              <w:t xml:space="preserve">nastavnih </w:t>
            </w:r>
            <w:r>
              <w:rPr>
                <w:lang w:val="bs-Latn-BA"/>
              </w:rPr>
              <w:t xml:space="preserve">planova i </w:t>
            </w:r>
            <w:r w:rsidRPr="002D606D">
              <w:rPr>
                <w:lang w:val="bs-Latn-BA"/>
              </w:rPr>
              <w:t xml:space="preserve">programa </w:t>
            </w:r>
            <w:r>
              <w:rPr>
                <w:lang w:val="bs-Latn-BA"/>
              </w:rPr>
              <w:t>u Zeničko-dobojskom kantonu</w:t>
            </w:r>
          </w:p>
          <w:p w14:paraId="6957D23A" w14:textId="77777777" w:rsidR="0019587F" w:rsidRDefault="0019587F" w:rsidP="0019587F">
            <w:pPr>
              <w:pStyle w:val="Body"/>
              <w:tabs>
                <w:tab w:val="left" w:pos="379"/>
              </w:tabs>
              <w:suppressAutoHyphens/>
              <w:ind w:left="36"/>
              <w:jc w:val="both"/>
              <w:rPr>
                <w:lang w:val="bs-Latn-BA"/>
              </w:rPr>
            </w:pPr>
          </w:p>
          <w:p w14:paraId="6928FA99" w14:textId="77777777" w:rsidR="0019587F" w:rsidRPr="0019587F" w:rsidRDefault="0019587F" w:rsidP="0019587F">
            <w:pPr>
              <w:pStyle w:val="Body"/>
              <w:numPr>
                <w:ilvl w:val="0"/>
                <w:numId w:val="5"/>
              </w:numPr>
              <w:tabs>
                <w:tab w:val="left" w:pos="379"/>
              </w:tabs>
              <w:suppressAutoHyphens/>
              <w:ind w:left="36" w:firstLine="0"/>
              <w:jc w:val="both"/>
              <w:rPr>
                <w:lang w:val="bs-Latn-BA"/>
              </w:rPr>
            </w:pPr>
            <w:r w:rsidRPr="0019587F">
              <w:rPr>
                <w:u w:val="single"/>
                <w:lang w:val="bs-Latn-BA"/>
              </w:rPr>
              <w:t xml:space="preserve">Treći sastanak </w:t>
            </w:r>
            <w:r w:rsidR="00870AB5" w:rsidRPr="00BD0B35">
              <w:rPr>
                <w:b/>
                <w:lang w:val="bs-Latn-BA"/>
              </w:rPr>
              <w:t>–</w:t>
            </w:r>
            <w:r w:rsidRPr="0019587F">
              <w:rPr>
                <w:lang w:val="bs-Latn-BA"/>
              </w:rPr>
              <w:t xml:space="preserve"> razgovor o rezultatima analize nastavnih programa </w:t>
            </w:r>
            <w:r w:rsidRPr="0019587F">
              <w:rPr>
                <w:color w:val="auto"/>
                <w:lang w:val="bs-Latn-BA"/>
              </w:rPr>
              <w:t>u Zeničko-dobojskom kantonu</w:t>
            </w:r>
          </w:p>
          <w:p w14:paraId="64229F43" w14:textId="77777777" w:rsidR="0019587F" w:rsidRPr="0019587F" w:rsidRDefault="0019587F" w:rsidP="0019587F">
            <w:pPr>
              <w:pStyle w:val="Body"/>
              <w:tabs>
                <w:tab w:val="left" w:pos="379"/>
              </w:tabs>
              <w:suppressAutoHyphens/>
              <w:ind w:left="36"/>
              <w:jc w:val="both"/>
              <w:rPr>
                <w:lang w:val="bs-Latn-BA"/>
              </w:rPr>
            </w:pPr>
          </w:p>
          <w:p w14:paraId="1F44CBD2" w14:textId="77777777" w:rsidR="00C7578D" w:rsidRPr="0019587F" w:rsidRDefault="00A706E5" w:rsidP="0019587F">
            <w:pPr>
              <w:pStyle w:val="Body"/>
              <w:numPr>
                <w:ilvl w:val="0"/>
                <w:numId w:val="5"/>
              </w:numPr>
              <w:tabs>
                <w:tab w:val="left" w:pos="420"/>
              </w:tabs>
              <w:suppressAutoHyphens/>
              <w:ind w:left="36" w:firstLine="0"/>
              <w:jc w:val="both"/>
              <w:rPr>
                <w:b/>
                <w:color w:val="auto"/>
                <w:lang w:val="bs-Latn-BA"/>
              </w:rPr>
            </w:pPr>
            <w:r w:rsidRPr="0019587F">
              <w:rPr>
                <w:u w:val="single"/>
                <w:lang w:val="bs-Latn-BA"/>
              </w:rPr>
              <w:t xml:space="preserve">Četvrti sastanak </w:t>
            </w:r>
            <w:r w:rsidR="0019587F" w:rsidRPr="0019587F">
              <w:rPr>
                <w:lang w:val="bs-Latn-BA"/>
              </w:rPr>
              <w:t>–</w:t>
            </w:r>
            <w:r w:rsidR="0019587F">
              <w:rPr>
                <w:lang w:val="bs-Latn-BA"/>
              </w:rPr>
              <w:t xml:space="preserve"> predstavljanje članova</w:t>
            </w:r>
            <w:r w:rsidR="00870AB5">
              <w:rPr>
                <w:lang w:val="bs-Latn-BA"/>
              </w:rPr>
              <w:t xml:space="preserve">/ica </w:t>
            </w:r>
            <w:r w:rsidR="0019587F">
              <w:rPr>
                <w:lang w:val="bs-Latn-BA"/>
              </w:rPr>
              <w:t>predmetnih radnih grupa</w:t>
            </w:r>
          </w:p>
          <w:p w14:paraId="2D4C0225" w14:textId="77777777" w:rsidR="00A706E5" w:rsidRPr="00BD0B35" w:rsidRDefault="00A706E5" w:rsidP="00C7578D">
            <w:pPr>
              <w:pStyle w:val="ListParagraph"/>
              <w:jc w:val="both"/>
              <w:rPr>
                <w:b/>
                <w:lang w:val="bs-Latn-BA"/>
              </w:rPr>
            </w:pPr>
          </w:p>
          <w:p w14:paraId="57FB0A86" w14:textId="77777777" w:rsidR="00A706E5" w:rsidRDefault="00A706E5" w:rsidP="00C7578D">
            <w:pPr>
              <w:pStyle w:val="ListParagraph"/>
              <w:rPr>
                <w:b/>
                <w:lang w:val="bs-Latn-BA"/>
              </w:rPr>
            </w:pPr>
          </w:p>
          <w:p w14:paraId="54CFA2A7" w14:textId="77777777" w:rsidR="00A706E5" w:rsidRPr="009233E4" w:rsidRDefault="00A706E5" w:rsidP="00C7578D">
            <w:pPr>
              <w:pStyle w:val="Body"/>
              <w:numPr>
                <w:ilvl w:val="0"/>
                <w:numId w:val="5"/>
              </w:numPr>
              <w:tabs>
                <w:tab w:val="left" w:pos="420"/>
              </w:tabs>
              <w:suppressAutoHyphens/>
              <w:ind w:left="36" w:firstLine="0"/>
              <w:jc w:val="both"/>
              <w:rPr>
                <w:b/>
                <w:lang w:val="bs-Latn-BA"/>
              </w:rPr>
            </w:pPr>
            <w:r w:rsidRPr="00A706E5">
              <w:rPr>
                <w:u w:val="single"/>
                <w:lang w:val="bs-Latn-BA"/>
              </w:rPr>
              <w:t>Drugi radni sastanci</w:t>
            </w:r>
            <w:r w:rsidR="003B1918">
              <w:rPr>
                <w:u w:val="single"/>
                <w:lang w:val="bs-Latn-BA"/>
              </w:rPr>
              <w:t xml:space="preserve"> </w:t>
            </w:r>
            <w:r w:rsidR="003B1918" w:rsidRPr="0019587F">
              <w:rPr>
                <w:lang w:val="bs-Latn-BA"/>
              </w:rPr>
              <w:t>–</w:t>
            </w:r>
            <w:r w:rsidR="003B1918">
              <w:rPr>
                <w:lang w:val="bs-Latn-BA"/>
              </w:rPr>
              <w:t xml:space="preserve"> </w:t>
            </w:r>
            <w:r w:rsidR="003B1918" w:rsidRPr="003B1918">
              <w:rPr>
                <w:lang w:val="bs-Latn-BA"/>
              </w:rPr>
              <w:t>inicirani od strane voditeljice, članova Stručnog tima ili partnera u projektu</w:t>
            </w:r>
          </w:p>
          <w:p w14:paraId="3C9FB0B1" w14:textId="77777777" w:rsidR="009233E4" w:rsidRDefault="009233E4" w:rsidP="009233E4">
            <w:pPr>
              <w:pStyle w:val="ListParagraph"/>
              <w:rPr>
                <w:b/>
                <w:lang w:val="bs-Latn-BA"/>
              </w:rPr>
            </w:pPr>
          </w:p>
          <w:p w14:paraId="554A4FD7" w14:textId="77777777" w:rsidR="009233E4" w:rsidRPr="00A706E5" w:rsidRDefault="009233E4" w:rsidP="009233E4">
            <w:pPr>
              <w:pStyle w:val="Body"/>
              <w:tabs>
                <w:tab w:val="left" w:pos="420"/>
              </w:tabs>
              <w:suppressAutoHyphens/>
              <w:ind w:left="36"/>
              <w:jc w:val="both"/>
              <w:rPr>
                <w:b/>
                <w:lang w:val="bs-Latn-BA"/>
              </w:rPr>
            </w:pPr>
          </w:p>
        </w:tc>
        <w:tc>
          <w:tcPr>
            <w:tcW w:w="5803" w:type="dxa"/>
            <w:vAlign w:val="center"/>
          </w:tcPr>
          <w:p w14:paraId="1EE5C745" w14:textId="77777777" w:rsidR="00870AB5" w:rsidRDefault="00870AB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</w:p>
          <w:p w14:paraId="701A6593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Ministarstvo / Pedagoški zavod</w:t>
            </w:r>
          </w:p>
          <w:p w14:paraId="3FB7AB7E" w14:textId="77777777" w:rsidR="00A706E5" w:rsidRPr="00BD0B3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lang w:val="bs-Latn-BA"/>
              </w:rPr>
            </w:pPr>
          </w:p>
          <w:p w14:paraId="043ADA9E" w14:textId="77777777" w:rsidR="00870AB5" w:rsidRDefault="00870AB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lang w:val="bs-Latn-BA"/>
              </w:rPr>
            </w:pPr>
          </w:p>
          <w:p w14:paraId="60E18AB5" w14:textId="77777777" w:rsidR="00A706E5" w:rsidRPr="00BD0B3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lang w:val="bs-Latn-BA"/>
              </w:rPr>
            </w:pPr>
            <w:r>
              <w:rPr>
                <w:lang w:val="bs-Latn-BA"/>
              </w:rPr>
              <w:t>Voditeljica Stručnog tima</w:t>
            </w:r>
            <w:r w:rsidR="00870AB5">
              <w:rPr>
                <w:lang w:val="bs-Latn-BA"/>
              </w:rPr>
              <w:t xml:space="preserve"> </w:t>
            </w:r>
            <w:r w:rsidR="00BD5CFF">
              <w:rPr>
                <w:bCs/>
                <w:lang w:val="bs-Latn-BA"/>
              </w:rPr>
              <w:t>u saradnji s OSCE-om</w:t>
            </w:r>
          </w:p>
          <w:p w14:paraId="47931B25" w14:textId="77777777" w:rsidR="00870AB5" w:rsidRDefault="00870AB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lang w:val="bs-Latn-BA"/>
              </w:rPr>
            </w:pPr>
          </w:p>
          <w:p w14:paraId="718528AA" w14:textId="77777777" w:rsidR="00A706E5" w:rsidRPr="00BD0B3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lang w:val="bs-Latn-BA"/>
              </w:rPr>
            </w:pPr>
            <w:r>
              <w:rPr>
                <w:lang w:val="bs-Latn-BA"/>
              </w:rPr>
              <w:t>Voditeljica Stručnog tima</w:t>
            </w:r>
            <w:r w:rsidR="00870AB5">
              <w:rPr>
                <w:lang w:val="bs-Latn-BA"/>
              </w:rPr>
              <w:t xml:space="preserve"> </w:t>
            </w:r>
            <w:r w:rsidR="00BD5CFF">
              <w:rPr>
                <w:bCs/>
                <w:lang w:val="bs-Latn-BA"/>
              </w:rPr>
              <w:t>u saradnji s OSCE-om</w:t>
            </w:r>
          </w:p>
          <w:p w14:paraId="1C75F3E0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lang w:val="bs-Latn-BA"/>
              </w:rPr>
            </w:pPr>
          </w:p>
          <w:p w14:paraId="7419A46D" w14:textId="77777777" w:rsidR="00A706E5" w:rsidRPr="00BD0B3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lang w:val="bs-Latn-BA"/>
              </w:rPr>
            </w:pPr>
            <w:r>
              <w:rPr>
                <w:lang w:val="bs-Latn-BA"/>
              </w:rPr>
              <w:t>Voditeljica Stručnog tima</w:t>
            </w:r>
            <w:r w:rsidR="00870AB5">
              <w:rPr>
                <w:lang w:val="bs-Latn-BA"/>
              </w:rPr>
              <w:t xml:space="preserve"> </w:t>
            </w:r>
            <w:r w:rsidR="00BD5CFF">
              <w:rPr>
                <w:bCs/>
                <w:lang w:val="bs-Latn-BA"/>
              </w:rPr>
              <w:t>u saradnji s OSCE-om</w:t>
            </w:r>
          </w:p>
          <w:p w14:paraId="16C5D173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/>
                <w:bCs/>
                <w:lang w:val="bs-Latn-BA"/>
              </w:rPr>
            </w:pPr>
          </w:p>
          <w:p w14:paraId="3E00F953" w14:textId="77777777" w:rsidR="00C7578D" w:rsidRDefault="00C7578D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lang w:val="bs-Latn-BA"/>
              </w:rPr>
            </w:pPr>
          </w:p>
          <w:p w14:paraId="4669C91B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lang w:val="bs-Latn-BA"/>
              </w:rPr>
              <w:t>Voditeljica Stručnog tima</w:t>
            </w:r>
            <w:r w:rsidR="00870AB5">
              <w:rPr>
                <w:lang w:val="bs-Latn-BA"/>
              </w:rPr>
              <w:t xml:space="preserve"> </w:t>
            </w:r>
            <w:r w:rsidR="00BD5CFF">
              <w:rPr>
                <w:bCs/>
                <w:lang w:val="bs-Latn-BA"/>
              </w:rPr>
              <w:t>u saradnji s OSCE-om</w:t>
            </w:r>
          </w:p>
        </w:tc>
        <w:tc>
          <w:tcPr>
            <w:tcW w:w="4146" w:type="dxa"/>
          </w:tcPr>
          <w:p w14:paraId="6354F67C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</w:p>
          <w:p w14:paraId="4D80DF8B" w14:textId="77777777" w:rsidR="00B5275F" w:rsidRDefault="00B5275F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</w:p>
          <w:p w14:paraId="640CB1EF" w14:textId="77777777" w:rsidR="00870AB5" w:rsidRDefault="00870AB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</w:p>
          <w:p w14:paraId="561300E1" w14:textId="77777777" w:rsidR="00A706E5" w:rsidRDefault="00BD5CFF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 xml:space="preserve">decembar </w:t>
            </w:r>
            <w:r w:rsidR="00A706E5">
              <w:rPr>
                <w:color w:val="auto"/>
                <w:lang w:val="bs-Latn-BA"/>
              </w:rPr>
              <w:t>2020. godine</w:t>
            </w:r>
          </w:p>
          <w:p w14:paraId="32159686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</w:p>
          <w:p w14:paraId="013C63E8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</w:p>
          <w:p w14:paraId="04D16ADD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tokom provedbe dogovorenih aktivnosti</w:t>
            </w:r>
          </w:p>
          <w:p w14:paraId="70FD60DF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</w:p>
          <w:p w14:paraId="437A4660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tokom provedbe dogovorenih aktivnosti</w:t>
            </w:r>
          </w:p>
          <w:p w14:paraId="44EAB91A" w14:textId="77777777" w:rsidR="00B5275F" w:rsidRDefault="00B5275F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</w:p>
          <w:p w14:paraId="7BCBE752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tokom provedbe dogovorenih aktivnosti</w:t>
            </w:r>
          </w:p>
          <w:p w14:paraId="58761C90" w14:textId="77777777" w:rsidR="00C7578D" w:rsidRDefault="00C7578D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</w:p>
          <w:p w14:paraId="4632B02E" w14:textId="77777777" w:rsidR="00870AB5" w:rsidRDefault="00870AB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</w:p>
          <w:p w14:paraId="219DB5D2" w14:textId="77777777" w:rsidR="00A706E5" w:rsidRDefault="00A706E5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tokom provedbe dogovorenih aktivnosti</w:t>
            </w:r>
          </w:p>
        </w:tc>
      </w:tr>
      <w:tr w:rsidR="00C7578D" w:rsidRPr="00BD0B35" w14:paraId="0DD932D4" w14:textId="77777777" w:rsidTr="009233E4">
        <w:trPr>
          <w:trHeight w:val="713"/>
        </w:trPr>
        <w:tc>
          <w:tcPr>
            <w:tcW w:w="1146" w:type="dxa"/>
            <w:shd w:val="clear" w:color="auto" w:fill="FBD4B4" w:themeFill="accent6" w:themeFillTint="66"/>
            <w:vAlign w:val="center"/>
          </w:tcPr>
          <w:p w14:paraId="6961D1F9" w14:textId="77777777" w:rsidR="00C7578D" w:rsidRPr="00BD0B35" w:rsidRDefault="00C7578D" w:rsidP="00C7578D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10259" w:type="dxa"/>
            <w:vAlign w:val="center"/>
          </w:tcPr>
          <w:p w14:paraId="68C13005" w14:textId="77777777" w:rsidR="00C7578D" w:rsidRPr="00BD0B35" w:rsidRDefault="00C7578D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 xml:space="preserve">Razvoj predmetnih kurikuluma </w:t>
            </w:r>
          </w:p>
          <w:p w14:paraId="565C259A" w14:textId="77777777" w:rsidR="00C7578D" w:rsidRPr="00BD0B35" w:rsidRDefault="00C7578D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sz w:val="6"/>
                <w:lang w:val="bs-Latn-BA"/>
              </w:rPr>
            </w:pPr>
          </w:p>
          <w:p w14:paraId="281B7377" w14:textId="77777777" w:rsidR="00C7578D" w:rsidRPr="00BD0B35" w:rsidRDefault="006331F7" w:rsidP="006331F7">
            <w:pPr>
              <w:pStyle w:val="ListParagraph"/>
              <w:numPr>
                <w:ilvl w:val="0"/>
                <w:numId w:val="6"/>
              </w:numPr>
              <w:tabs>
                <w:tab w:val="left" w:pos="325"/>
              </w:tabs>
              <w:suppressAutoHyphens/>
              <w:ind w:hanging="720"/>
              <w:contextualSpacing w:val="0"/>
              <w:jc w:val="both"/>
              <w:rPr>
                <w:b/>
                <w:bCs/>
                <w:lang w:val="bs-Latn-BA"/>
              </w:rPr>
            </w:pPr>
            <w:r>
              <w:rPr>
                <w:lang w:val="bs-Latn-BA"/>
              </w:rPr>
              <w:t>Formiranje predmetnih radnih grupa</w:t>
            </w:r>
          </w:p>
          <w:p w14:paraId="402972FF" w14:textId="77777777" w:rsidR="00C7578D" w:rsidRPr="00BD0B35" w:rsidRDefault="00C7578D" w:rsidP="00C7578D">
            <w:pPr>
              <w:pStyle w:val="ListParagraph"/>
              <w:tabs>
                <w:tab w:val="left" w:pos="325"/>
              </w:tabs>
              <w:suppressAutoHyphens/>
              <w:ind w:left="36"/>
              <w:jc w:val="both"/>
              <w:rPr>
                <w:b/>
                <w:bCs/>
                <w:lang w:val="bs-Latn-BA"/>
              </w:rPr>
            </w:pPr>
          </w:p>
          <w:p w14:paraId="112D8784" w14:textId="77777777" w:rsidR="00C7578D" w:rsidRPr="00C7578D" w:rsidRDefault="00C7578D" w:rsidP="00C7578D">
            <w:pPr>
              <w:pStyle w:val="ListParagraph"/>
              <w:numPr>
                <w:ilvl w:val="0"/>
                <w:numId w:val="6"/>
              </w:numPr>
              <w:tabs>
                <w:tab w:val="left" w:pos="325"/>
              </w:tabs>
              <w:suppressAutoHyphens/>
              <w:ind w:left="0" w:firstLine="36"/>
              <w:contextualSpacing w:val="0"/>
              <w:jc w:val="both"/>
              <w:rPr>
                <w:b/>
                <w:bCs/>
                <w:lang w:val="bs-Latn-BA"/>
              </w:rPr>
            </w:pPr>
            <w:r>
              <w:rPr>
                <w:lang w:val="bs-Latn-BA"/>
              </w:rPr>
              <w:t xml:space="preserve">Stručni tim vodi, obučava, podržava i nadzire </w:t>
            </w:r>
            <w:r w:rsidR="007500BB">
              <w:rPr>
                <w:lang w:val="bs-Latn-BA"/>
              </w:rPr>
              <w:t>p</w:t>
            </w:r>
            <w:r>
              <w:rPr>
                <w:lang w:val="bs-Latn-BA"/>
              </w:rPr>
              <w:t>redmetne radne grupe</w:t>
            </w:r>
          </w:p>
          <w:p w14:paraId="1AB4957E" w14:textId="77777777" w:rsidR="00C7578D" w:rsidRPr="00C7578D" w:rsidRDefault="00C7578D" w:rsidP="00C7578D">
            <w:pPr>
              <w:pStyle w:val="ListParagraph"/>
              <w:rPr>
                <w:lang w:val="bs-Latn-BA"/>
              </w:rPr>
            </w:pPr>
          </w:p>
          <w:p w14:paraId="1CD7C1A4" w14:textId="77777777" w:rsidR="00C7578D" w:rsidRPr="009233E4" w:rsidRDefault="00C7578D" w:rsidP="00C7578D">
            <w:pPr>
              <w:pStyle w:val="ListParagraph"/>
              <w:numPr>
                <w:ilvl w:val="0"/>
                <w:numId w:val="6"/>
              </w:numPr>
              <w:tabs>
                <w:tab w:val="left" w:pos="325"/>
              </w:tabs>
              <w:suppressAutoHyphens/>
              <w:ind w:left="0" w:firstLine="36"/>
              <w:contextualSpacing w:val="0"/>
              <w:jc w:val="both"/>
              <w:rPr>
                <w:b/>
                <w:bCs/>
                <w:lang w:val="bs-Latn-BA"/>
              </w:rPr>
            </w:pPr>
            <w:r w:rsidRPr="00C7578D">
              <w:rPr>
                <w:lang w:val="bs-Latn-BA"/>
              </w:rPr>
              <w:t>Predmetne radne grupe izrađuju nacrte predmetnih kurikuluma</w:t>
            </w:r>
          </w:p>
          <w:p w14:paraId="1C2C7344" w14:textId="77777777" w:rsidR="009233E4" w:rsidRPr="009233E4" w:rsidRDefault="009233E4" w:rsidP="009233E4">
            <w:pPr>
              <w:pStyle w:val="ListParagraph"/>
              <w:rPr>
                <w:b/>
                <w:bCs/>
                <w:lang w:val="bs-Latn-BA"/>
              </w:rPr>
            </w:pPr>
          </w:p>
          <w:p w14:paraId="704EC481" w14:textId="77777777" w:rsidR="009233E4" w:rsidRPr="00C7578D" w:rsidRDefault="009233E4" w:rsidP="009233E4">
            <w:pPr>
              <w:pStyle w:val="ListParagraph"/>
              <w:tabs>
                <w:tab w:val="left" w:pos="325"/>
              </w:tabs>
              <w:suppressAutoHyphens/>
              <w:ind w:left="36"/>
              <w:contextualSpacing w:val="0"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5803" w:type="dxa"/>
            <w:vAlign w:val="center"/>
          </w:tcPr>
          <w:p w14:paraId="18D569AC" w14:textId="77777777" w:rsidR="00C7578D" w:rsidRPr="00BD0B35" w:rsidRDefault="00C7578D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lang w:val="bs-Latn-BA"/>
              </w:rPr>
            </w:pPr>
            <w:r>
              <w:rPr>
                <w:lang w:val="bs-Latn-BA"/>
              </w:rPr>
              <w:t>Voditeljica Stručnog tima</w:t>
            </w:r>
            <w:r w:rsidR="007500BB">
              <w:rPr>
                <w:lang w:val="bs-Latn-BA"/>
              </w:rPr>
              <w:t>, Stručni tim</w:t>
            </w:r>
          </w:p>
          <w:p w14:paraId="4E43B909" w14:textId="77777777" w:rsidR="00C7578D" w:rsidRDefault="00C7578D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</w:p>
        </w:tc>
        <w:tc>
          <w:tcPr>
            <w:tcW w:w="4146" w:type="dxa"/>
          </w:tcPr>
          <w:p w14:paraId="171E6809" w14:textId="77777777" w:rsidR="00C7578D" w:rsidRDefault="00C7578D" w:rsidP="00C7578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/>
              <w:rPr>
                <w:lang w:val="bs-Latn-BA"/>
              </w:rPr>
            </w:pPr>
          </w:p>
          <w:p w14:paraId="0489EBFA" w14:textId="77777777" w:rsidR="00C7578D" w:rsidRPr="00BD0B35" w:rsidRDefault="00C7578D" w:rsidP="00C7578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/>
              <w:rPr>
                <w:lang w:val="bs-Latn-BA"/>
              </w:rPr>
            </w:pPr>
            <w:r>
              <w:rPr>
                <w:lang w:val="bs-Latn-BA"/>
              </w:rPr>
              <w:t>do decembra 2020. godine</w:t>
            </w:r>
          </w:p>
          <w:p w14:paraId="3A2E8CF8" w14:textId="77777777" w:rsidR="00C7578D" w:rsidRPr="00BD0B35" w:rsidRDefault="00C7578D" w:rsidP="00C7578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/>
              <w:rPr>
                <w:lang w:val="bs-Latn-BA"/>
              </w:rPr>
            </w:pPr>
          </w:p>
          <w:p w14:paraId="26E2D3F2" w14:textId="77777777" w:rsidR="00C7578D" w:rsidRPr="00BD0B35" w:rsidRDefault="00C7578D" w:rsidP="00C7578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/>
              <w:rPr>
                <w:lang w:val="bs-Latn-BA"/>
              </w:rPr>
            </w:pPr>
            <w:r>
              <w:rPr>
                <w:lang w:val="bs-Latn-BA"/>
              </w:rPr>
              <w:t>decembar 2020.</w:t>
            </w:r>
            <w:r w:rsidRPr="00BD0B35">
              <w:rPr>
                <w:lang w:val="bs-Latn-BA"/>
              </w:rPr>
              <w:t xml:space="preserve">- </w:t>
            </w:r>
            <w:r>
              <w:rPr>
                <w:lang w:val="bs-Latn-BA"/>
              </w:rPr>
              <w:t>f</w:t>
            </w:r>
            <w:r w:rsidRPr="00BD0B35">
              <w:rPr>
                <w:lang w:val="bs-Latn-BA"/>
              </w:rPr>
              <w:t>ebruar 2021</w:t>
            </w:r>
            <w:r>
              <w:rPr>
                <w:lang w:val="bs-Latn-BA"/>
              </w:rPr>
              <w:t>. godine</w:t>
            </w:r>
          </w:p>
          <w:p w14:paraId="66E9BA30" w14:textId="77777777" w:rsidR="00C7578D" w:rsidRPr="00BD0B35" w:rsidRDefault="00C7578D" w:rsidP="00C7578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/>
              <w:rPr>
                <w:lang w:val="bs-Latn-BA"/>
              </w:rPr>
            </w:pPr>
          </w:p>
          <w:p w14:paraId="2F98A405" w14:textId="77777777" w:rsidR="00C7578D" w:rsidRDefault="00C7578D" w:rsidP="00C757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  <w:r>
              <w:rPr>
                <w:lang w:val="bs-Latn-BA"/>
              </w:rPr>
              <w:t>decembar 2020.</w:t>
            </w:r>
            <w:r w:rsidRPr="00BD0B35">
              <w:rPr>
                <w:lang w:val="bs-Latn-BA"/>
              </w:rPr>
              <w:t xml:space="preserve">- </w:t>
            </w:r>
            <w:r>
              <w:rPr>
                <w:lang w:val="bs-Latn-BA"/>
              </w:rPr>
              <w:t>m</w:t>
            </w:r>
            <w:r w:rsidRPr="00BD0B35">
              <w:rPr>
                <w:lang w:val="bs-Latn-BA"/>
              </w:rPr>
              <w:t>ar</w:t>
            </w:r>
            <w:r>
              <w:rPr>
                <w:lang w:val="bs-Latn-BA"/>
              </w:rPr>
              <w:t>t</w:t>
            </w:r>
            <w:r w:rsidRPr="00BD0B35">
              <w:rPr>
                <w:lang w:val="bs-Latn-BA"/>
              </w:rPr>
              <w:t xml:space="preserve"> 2021</w:t>
            </w:r>
            <w:r>
              <w:rPr>
                <w:lang w:val="bs-Latn-BA"/>
              </w:rPr>
              <w:t>. godine</w:t>
            </w:r>
          </w:p>
        </w:tc>
      </w:tr>
      <w:tr w:rsidR="00C7578D" w:rsidRPr="00BD0B35" w14:paraId="60B2A214" w14:textId="77777777" w:rsidTr="009233E4">
        <w:trPr>
          <w:trHeight w:val="713"/>
        </w:trPr>
        <w:tc>
          <w:tcPr>
            <w:tcW w:w="21353" w:type="dxa"/>
            <w:gridSpan w:val="4"/>
            <w:shd w:val="clear" w:color="auto" w:fill="FBD4B4" w:themeFill="accent6" w:themeFillTint="66"/>
            <w:vAlign w:val="center"/>
          </w:tcPr>
          <w:p w14:paraId="607FAEC7" w14:textId="77777777" w:rsidR="00C7578D" w:rsidRDefault="00C7578D" w:rsidP="00C7578D">
            <w:pPr>
              <w:suppressAutoHyphens/>
              <w:jc w:val="both"/>
              <w:rPr>
                <w:lang w:val="bs-Latn-BA"/>
              </w:rPr>
            </w:pPr>
          </w:p>
          <w:p w14:paraId="1D60F83D" w14:textId="77777777" w:rsidR="00C7578D" w:rsidRDefault="00C7578D" w:rsidP="00C7578D">
            <w:pPr>
              <w:suppressAutoHyphens/>
              <w:jc w:val="both"/>
              <w:rPr>
                <w:lang w:val="bs-Latn-BA"/>
              </w:rPr>
            </w:pPr>
            <w:r>
              <w:rPr>
                <w:lang w:val="bs-Latn-BA"/>
              </w:rPr>
              <w:t>Nakon završetka Projekta i isteka potpisanog Memoranduma</w:t>
            </w:r>
            <w:r w:rsidRPr="00BD0B35">
              <w:rPr>
                <w:lang w:val="bs-Latn-BA"/>
              </w:rPr>
              <w:t>,</w:t>
            </w:r>
            <w:r>
              <w:rPr>
                <w:lang w:val="bs-Latn-BA"/>
              </w:rPr>
              <w:t xml:space="preserve"> od Ministarstva za obrazovanje, nauku, kulturu i sport Zeničko-dobojskog kantona /Pedagoškog zavoda Zenica se očekuje da će nastaviti proces razvoja, usvajanja i primjene novih predmetnih kurikuluma zasnovanih na ishodima učenja. </w:t>
            </w:r>
          </w:p>
          <w:p w14:paraId="2C1FFDE0" w14:textId="77777777" w:rsidR="00C7578D" w:rsidRPr="00BD0B35" w:rsidRDefault="00C7578D" w:rsidP="00C7578D">
            <w:pPr>
              <w:suppressAutoHyphens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Tokom planiranja cjelokupnog procesa, preporučeno je uključiti i druge aktivnosti kako bi se osigurala održivost i nastavak procesa. Aktivnosti su prikazane u sljedećoj tabeli. </w:t>
            </w:r>
          </w:p>
          <w:p w14:paraId="625B3950" w14:textId="77777777" w:rsidR="00C7578D" w:rsidRDefault="00C7578D" w:rsidP="00C7578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/>
              <w:rPr>
                <w:lang w:val="bs-Latn-BA"/>
              </w:rPr>
            </w:pPr>
          </w:p>
        </w:tc>
      </w:tr>
    </w:tbl>
    <w:p w14:paraId="4000C84F" w14:textId="77777777" w:rsidR="00833218" w:rsidRDefault="00833218" w:rsidP="00E076AC">
      <w:pPr>
        <w:ind w:left="-426"/>
        <w:rPr>
          <w:noProof/>
        </w:rPr>
      </w:pPr>
    </w:p>
    <w:p w14:paraId="79115FE1" w14:textId="77777777" w:rsidR="00C7578D" w:rsidRDefault="00C7578D" w:rsidP="00E076AC">
      <w:pPr>
        <w:ind w:left="-426"/>
        <w:rPr>
          <w:noProof/>
        </w:rPr>
      </w:pPr>
    </w:p>
    <w:p w14:paraId="2A982B22" w14:textId="77777777" w:rsidR="00A64B36" w:rsidRDefault="00A64B36" w:rsidP="00E076AC">
      <w:pPr>
        <w:ind w:left="-426"/>
        <w:rPr>
          <w:noProof/>
        </w:rPr>
      </w:pPr>
    </w:p>
    <w:p w14:paraId="2ABB7C83" w14:textId="77777777" w:rsidR="00C7578D" w:rsidRDefault="00C7578D" w:rsidP="00E076AC">
      <w:pPr>
        <w:ind w:left="-426"/>
        <w:rPr>
          <w:noProof/>
        </w:rPr>
      </w:pPr>
    </w:p>
    <w:p w14:paraId="75A47A2A" w14:textId="77777777" w:rsidR="00C7578D" w:rsidRDefault="00C7578D" w:rsidP="00E076AC">
      <w:pPr>
        <w:ind w:left="-426"/>
        <w:rPr>
          <w:noProof/>
        </w:rPr>
      </w:pPr>
    </w:p>
    <w:p w14:paraId="41EF8F86" w14:textId="77777777" w:rsidR="00C7578D" w:rsidRDefault="00C7578D" w:rsidP="00E076AC">
      <w:pPr>
        <w:ind w:left="-426"/>
        <w:rPr>
          <w:noProof/>
        </w:rPr>
      </w:pPr>
    </w:p>
    <w:p w14:paraId="1E61E1AC" w14:textId="77777777" w:rsidR="00C7578D" w:rsidRDefault="00C7578D" w:rsidP="00E076AC">
      <w:pPr>
        <w:ind w:left="-426"/>
        <w:rPr>
          <w:noProof/>
        </w:rPr>
      </w:pPr>
    </w:p>
    <w:p w14:paraId="2C1B3CBB" w14:textId="77777777" w:rsidR="00C7578D" w:rsidRDefault="00C7578D" w:rsidP="00E076AC">
      <w:pPr>
        <w:ind w:left="-426"/>
        <w:rPr>
          <w:noProof/>
        </w:rPr>
      </w:pPr>
    </w:p>
    <w:p w14:paraId="2BF5A315" w14:textId="77777777" w:rsidR="00C7578D" w:rsidRDefault="00C7578D" w:rsidP="00E076AC">
      <w:pPr>
        <w:ind w:left="-426"/>
        <w:rPr>
          <w:noProof/>
        </w:rPr>
      </w:pPr>
    </w:p>
    <w:p w14:paraId="097E2B9B" w14:textId="77777777" w:rsidR="00C7578D" w:rsidRDefault="00C7578D" w:rsidP="00E076AC">
      <w:pPr>
        <w:ind w:left="-426"/>
        <w:rPr>
          <w:noProof/>
        </w:rPr>
      </w:pPr>
    </w:p>
    <w:p w14:paraId="485B9E05" w14:textId="77777777" w:rsidR="00C7578D" w:rsidRDefault="00C7578D" w:rsidP="00E076AC">
      <w:pPr>
        <w:ind w:left="-426"/>
        <w:rPr>
          <w:noProof/>
        </w:rPr>
      </w:pPr>
    </w:p>
    <w:p w14:paraId="7DC9EEF1" w14:textId="77777777" w:rsidR="00C7578D" w:rsidRDefault="00C7578D" w:rsidP="00E076AC">
      <w:pPr>
        <w:ind w:left="-426"/>
        <w:rPr>
          <w:noProof/>
        </w:rPr>
      </w:pPr>
    </w:p>
    <w:p w14:paraId="46E09E8B" w14:textId="77777777" w:rsidR="00C7578D" w:rsidRDefault="00C7578D" w:rsidP="00E076AC">
      <w:pPr>
        <w:ind w:left="-426"/>
        <w:rPr>
          <w:noProof/>
        </w:rPr>
      </w:pPr>
    </w:p>
    <w:p w14:paraId="322F123D" w14:textId="77777777" w:rsidR="00C7578D" w:rsidRDefault="00C7578D" w:rsidP="00E076AC">
      <w:pPr>
        <w:ind w:left="-426"/>
        <w:rPr>
          <w:noProof/>
        </w:rPr>
      </w:pPr>
    </w:p>
    <w:p w14:paraId="52DB7C89" w14:textId="77777777" w:rsidR="00C7578D" w:rsidRDefault="00C7578D" w:rsidP="00E076AC">
      <w:pPr>
        <w:ind w:left="-426"/>
        <w:rPr>
          <w:noProof/>
        </w:rPr>
      </w:pPr>
    </w:p>
    <w:p w14:paraId="49456D75" w14:textId="77777777" w:rsidR="00C7578D" w:rsidRDefault="00C7578D" w:rsidP="00E076AC">
      <w:pPr>
        <w:ind w:left="-426"/>
        <w:rPr>
          <w:noProof/>
        </w:rPr>
      </w:pPr>
    </w:p>
    <w:p w14:paraId="07850B9B" w14:textId="77777777" w:rsidR="00C7578D" w:rsidRDefault="00C7578D" w:rsidP="00E076AC">
      <w:pPr>
        <w:ind w:left="-426"/>
        <w:rPr>
          <w:noProof/>
        </w:rPr>
      </w:pPr>
    </w:p>
    <w:p w14:paraId="161AF494" w14:textId="77777777" w:rsidR="00C7578D" w:rsidRDefault="00C7578D" w:rsidP="00E076AC">
      <w:pPr>
        <w:ind w:left="-426"/>
        <w:rPr>
          <w:noProof/>
        </w:rPr>
      </w:pPr>
    </w:p>
    <w:p w14:paraId="23259F3E" w14:textId="77777777" w:rsidR="00C7578D" w:rsidRDefault="00C7578D" w:rsidP="00E076AC">
      <w:pPr>
        <w:ind w:left="-426"/>
        <w:rPr>
          <w:noProof/>
        </w:rPr>
      </w:pPr>
    </w:p>
    <w:p w14:paraId="755AE051" w14:textId="77777777" w:rsidR="00C7578D" w:rsidRDefault="00C7578D" w:rsidP="00E076AC">
      <w:pPr>
        <w:ind w:left="-426"/>
        <w:rPr>
          <w:noProof/>
        </w:rPr>
      </w:pPr>
    </w:p>
    <w:p w14:paraId="3A5C789D" w14:textId="77777777" w:rsidR="00E521E4" w:rsidRDefault="00E521E4" w:rsidP="00E076AC">
      <w:pPr>
        <w:ind w:left="-426"/>
        <w:rPr>
          <w:noProof/>
        </w:rPr>
      </w:pPr>
    </w:p>
    <w:p w14:paraId="088BFC2D" w14:textId="77777777" w:rsidR="00E521E4" w:rsidRDefault="00E521E4" w:rsidP="00E076AC">
      <w:pPr>
        <w:ind w:left="-426"/>
        <w:rPr>
          <w:noProof/>
        </w:rPr>
      </w:pPr>
    </w:p>
    <w:p w14:paraId="7D55F55A" w14:textId="77777777" w:rsidR="00E521E4" w:rsidRDefault="00E521E4" w:rsidP="00E076AC">
      <w:pPr>
        <w:ind w:left="-426"/>
        <w:rPr>
          <w:noProof/>
        </w:rPr>
      </w:pPr>
    </w:p>
    <w:p w14:paraId="65B287F0" w14:textId="77777777" w:rsidR="00E521E4" w:rsidRDefault="00E521E4" w:rsidP="00E076AC">
      <w:pPr>
        <w:ind w:left="-426"/>
        <w:rPr>
          <w:noProof/>
        </w:rPr>
      </w:pPr>
    </w:p>
    <w:p w14:paraId="0D15E0FA" w14:textId="77777777" w:rsidR="00E521E4" w:rsidRDefault="00E521E4" w:rsidP="00E076AC">
      <w:pPr>
        <w:ind w:left="-426"/>
        <w:rPr>
          <w:noProof/>
        </w:rPr>
      </w:pPr>
    </w:p>
    <w:p w14:paraId="1B6481AF" w14:textId="77777777" w:rsidR="00E521E4" w:rsidRDefault="00E521E4" w:rsidP="00E076AC">
      <w:pPr>
        <w:ind w:left="-426"/>
        <w:rPr>
          <w:noProof/>
        </w:rPr>
      </w:pPr>
    </w:p>
    <w:p w14:paraId="79CFC627" w14:textId="77777777" w:rsidR="00E521E4" w:rsidRDefault="00E521E4" w:rsidP="00E076AC">
      <w:pPr>
        <w:ind w:left="-426"/>
        <w:rPr>
          <w:noProof/>
        </w:rPr>
      </w:pPr>
    </w:p>
    <w:p w14:paraId="32F1AD1F" w14:textId="77777777" w:rsidR="00E521E4" w:rsidRDefault="00E521E4" w:rsidP="00E076AC">
      <w:pPr>
        <w:ind w:left="-426"/>
        <w:rPr>
          <w:noProof/>
        </w:rPr>
      </w:pPr>
    </w:p>
    <w:p w14:paraId="7C8B47EA" w14:textId="77777777" w:rsidR="00E521E4" w:rsidRDefault="00E521E4" w:rsidP="00E076AC">
      <w:pPr>
        <w:ind w:left="-426"/>
        <w:rPr>
          <w:noProof/>
        </w:rPr>
      </w:pPr>
    </w:p>
    <w:p w14:paraId="0652CB0E" w14:textId="77777777" w:rsidR="00E521E4" w:rsidRDefault="00E521E4" w:rsidP="00E076AC">
      <w:pPr>
        <w:ind w:left="-426"/>
        <w:rPr>
          <w:noProof/>
        </w:rPr>
      </w:pPr>
    </w:p>
    <w:p w14:paraId="3144930E" w14:textId="77777777" w:rsidR="00E521E4" w:rsidRDefault="00E521E4" w:rsidP="00E076AC">
      <w:pPr>
        <w:ind w:left="-426"/>
        <w:rPr>
          <w:noProof/>
        </w:rPr>
      </w:pPr>
    </w:p>
    <w:p w14:paraId="2ECA580E" w14:textId="77777777" w:rsidR="00E521E4" w:rsidRDefault="00E521E4" w:rsidP="00E076AC">
      <w:pPr>
        <w:ind w:left="-426"/>
        <w:rPr>
          <w:noProof/>
        </w:rPr>
      </w:pPr>
    </w:p>
    <w:p w14:paraId="23A0CE01" w14:textId="77777777" w:rsidR="00E521E4" w:rsidRDefault="00E521E4" w:rsidP="00E076AC">
      <w:pPr>
        <w:ind w:left="-426"/>
        <w:rPr>
          <w:noProof/>
        </w:rPr>
      </w:pPr>
    </w:p>
    <w:p w14:paraId="6B0BC9B0" w14:textId="77777777" w:rsidR="00E521E4" w:rsidRDefault="00E521E4" w:rsidP="00E076AC">
      <w:pPr>
        <w:ind w:left="-426"/>
        <w:rPr>
          <w:noProof/>
        </w:rPr>
      </w:pPr>
    </w:p>
    <w:p w14:paraId="3E455029" w14:textId="77777777" w:rsidR="00E521E4" w:rsidRDefault="00E521E4" w:rsidP="00E076AC">
      <w:pPr>
        <w:ind w:left="-426"/>
        <w:rPr>
          <w:noProof/>
        </w:rPr>
      </w:pPr>
    </w:p>
    <w:p w14:paraId="04210C0A" w14:textId="77777777" w:rsidR="00E521E4" w:rsidRDefault="00E521E4" w:rsidP="00E076AC">
      <w:pPr>
        <w:ind w:left="-426"/>
        <w:rPr>
          <w:noProof/>
        </w:rPr>
      </w:pPr>
    </w:p>
    <w:p w14:paraId="02D798A1" w14:textId="77777777" w:rsidR="00E521E4" w:rsidRDefault="00E521E4" w:rsidP="00E076AC">
      <w:pPr>
        <w:ind w:left="-426"/>
        <w:rPr>
          <w:noProof/>
        </w:rPr>
      </w:pPr>
    </w:p>
    <w:p w14:paraId="2407066C" w14:textId="77777777" w:rsidR="00C7578D" w:rsidRDefault="00C7578D" w:rsidP="00E076AC">
      <w:pPr>
        <w:ind w:left="-426"/>
        <w:rPr>
          <w:noProof/>
        </w:rPr>
      </w:pPr>
    </w:p>
    <w:p w14:paraId="3C8E1DFA" w14:textId="77777777" w:rsidR="00C7578D" w:rsidRDefault="00C7578D" w:rsidP="00E076AC">
      <w:pPr>
        <w:ind w:left="-426"/>
        <w:rPr>
          <w:noProof/>
        </w:rPr>
      </w:pPr>
    </w:p>
    <w:p w14:paraId="3320C7E7" w14:textId="77777777" w:rsidR="00C7578D" w:rsidRDefault="00C7578D" w:rsidP="00E076AC">
      <w:pPr>
        <w:ind w:left="-426"/>
        <w:rPr>
          <w:noProof/>
        </w:rPr>
      </w:pPr>
    </w:p>
    <w:p w14:paraId="0BA1B8B8" w14:textId="77777777" w:rsidR="00C7578D" w:rsidRDefault="00C7578D" w:rsidP="00E076AC">
      <w:pPr>
        <w:ind w:left="-426"/>
        <w:rPr>
          <w:noProof/>
        </w:rPr>
      </w:pPr>
    </w:p>
    <w:p w14:paraId="56382F7A" w14:textId="77777777" w:rsidR="00C7578D" w:rsidRDefault="00C7578D" w:rsidP="00E076AC">
      <w:pPr>
        <w:ind w:left="-426"/>
        <w:rPr>
          <w:noProof/>
        </w:rPr>
      </w:pPr>
    </w:p>
    <w:p w14:paraId="448243D8" w14:textId="77777777" w:rsidR="00C7578D" w:rsidRDefault="00C7578D" w:rsidP="00E076AC">
      <w:pPr>
        <w:ind w:left="-426"/>
        <w:rPr>
          <w:noProof/>
        </w:rPr>
      </w:pPr>
    </w:p>
    <w:p w14:paraId="54719E38" w14:textId="77777777" w:rsidR="00C7578D" w:rsidRDefault="00C7578D" w:rsidP="00E076AC">
      <w:pPr>
        <w:ind w:left="-426"/>
        <w:rPr>
          <w:noProof/>
        </w:rPr>
      </w:pPr>
    </w:p>
    <w:p w14:paraId="25CFA1A3" w14:textId="77777777" w:rsidR="00C7578D" w:rsidRDefault="00C7578D" w:rsidP="00E076AC">
      <w:pPr>
        <w:ind w:left="-426"/>
        <w:rPr>
          <w:noProof/>
        </w:rPr>
      </w:pPr>
    </w:p>
    <w:p w14:paraId="2978B525" w14:textId="77777777" w:rsidR="00C7578D" w:rsidRDefault="00C7578D" w:rsidP="00E076AC">
      <w:pPr>
        <w:ind w:left="-426"/>
        <w:rPr>
          <w:noProof/>
        </w:rPr>
      </w:pPr>
    </w:p>
    <w:p w14:paraId="16CA187F" w14:textId="77777777" w:rsidR="00C7578D" w:rsidRDefault="00C7578D" w:rsidP="00E076AC">
      <w:pPr>
        <w:ind w:left="-426"/>
        <w:rPr>
          <w:noProof/>
        </w:rPr>
      </w:pPr>
    </w:p>
    <w:p w14:paraId="621A819F" w14:textId="77777777" w:rsidR="00C7578D" w:rsidRDefault="00C7578D" w:rsidP="00E076AC">
      <w:pPr>
        <w:ind w:left="-426"/>
        <w:rPr>
          <w:noProof/>
        </w:rPr>
      </w:pPr>
    </w:p>
    <w:p w14:paraId="2DEBA786" w14:textId="77777777" w:rsidR="00C7578D" w:rsidRDefault="00C7578D" w:rsidP="00E076AC">
      <w:pPr>
        <w:ind w:left="-426"/>
        <w:rPr>
          <w:noProof/>
        </w:rPr>
      </w:pPr>
    </w:p>
    <w:p w14:paraId="448695B3" w14:textId="77777777" w:rsidR="00C7578D" w:rsidRDefault="00C7578D" w:rsidP="00E076AC">
      <w:pPr>
        <w:ind w:left="-426"/>
        <w:rPr>
          <w:noProof/>
        </w:rPr>
      </w:pPr>
    </w:p>
    <w:p w14:paraId="7A29BB95" w14:textId="77777777" w:rsidR="00C7578D" w:rsidRDefault="00C7578D" w:rsidP="00E076AC">
      <w:pPr>
        <w:ind w:left="-426"/>
        <w:rPr>
          <w:noProof/>
        </w:rPr>
      </w:pPr>
    </w:p>
    <w:p w14:paraId="2E0E2EE1" w14:textId="77777777" w:rsidR="00C7578D" w:rsidRDefault="00C7578D" w:rsidP="00E076AC">
      <w:pPr>
        <w:ind w:left="-426"/>
        <w:rPr>
          <w:noProof/>
        </w:rPr>
      </w:pPr>
    </w:p>
    <w:p w14:paraId="71292901" w14:textId="77777777" w:rsidR="00C7578D" w:rsidRDefault="00C7578D" w:rsidP="00E076AC">
      <w:pPr>
        <w:ind w:left="-426"/>
        <w:rPr>
          <w:noProof/>
        </w:rPr>
      </w:pPr>
    </w:p>
    <w:p w14:paraId="5316FF34" w14:textId="77777777" w:rsidR="00C7578D" w:rsidRDefault="00C7578D" w:rsidP="00E076AC">
      <w:pPr>
        <w:ind w:left="-426"/>
        <w:rPr>
          <w:noProof/>
        </w:rPr>
      </w:pPr>
    </w:p>
    <w:p w14:paraId="344940D6" w14:textId="77777777" w:rsidR="00C7578D" w:rsidRDefault="00C7578D" w:rsidP="00E076AC">
      <w:pPr>
        <w:ind w:left="-426"/>
        <w:rPr>
          <w:noProof/>
        </w:rPr>
      </w:pPr>
    </w:p>
    <w:p w14:paraId="79492E80" w14:textId="77777777" w:rsidR="00C7578D" w:rsidRDefault="00C7578D" w:rsidP="00E076AC">
      <w:pPr>
        <w:ind w:left="-426"/>
        <w:rPr>
          <w:noProof/>
        </w:rPr>
      </w:pPr>
    </w:p>
    <w:tbl>
      <w:tblPr>
        <w:tblStyle w:val="TableGrid"/>
        <w:tblpPr w:leftFromText="180" w:rightFromText="180" w:tblpY="720"/>
        <w:tblW w:w="21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4"/>
        <w:gridCol w:w="10338"/>
        <w:gridCol w:w="5848"/>
        <w:gridCol w:w="4178"/>
      </w:tblGrid>
      <w:tr w:rsidR="00C7578D" w:rsidRPr="00BD0B35" w14:paraId="61413B80" w14:textId="77777777" w:rsidTr="00FF62F2">
        <w:trPr>
          <w:trHeight w:val="964"/>
        </w:trPr>
        <w:tc>
          <w:tcPr>
            <w:tcW w:w="1154" w:type="dxa"/>
            <w:shd w:val="clear" w:color="auto" w:fill="FBD4B4" w:themeFill="accent6" w:themeFillTint="66"/>
            <w:vAlign w:val="center"/>
          </w:tcPr>
          <w:p w14:paraId="0789DFC3" w14:textId="77777777" w:rsidR="00C7578D" w:rsidRPr="00BD0B35" w:rsidRDefault="00C7578D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R.BR.</w:t>
            </w:r>
          </w:p>
        </w:tc>
        <w:tc>
          <w:tcPr>
            <w:tcW w:w="10338" w:type="dxa"/>
            <w:shd w:val="clear" w:color="auto" w:fill="FBD4B4" w:themeFill="accent6" w:themeFillTint="66"/>
            <w:vAlign w:val="center"/>
          </w:tcPr>
          <w:p w14:paraId="4F59E7AC" w14:textId="77777777" w:rsidR="00C7578D" w:rsidRPr="00BD0B35" w:rsidRDefault="00C7578D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PROJEKTNE AKTIVNOSTI</w:t>
            </w:r>
          </w:p>
        </w:tc>
        <w:tc>
          <w:tcPr>
            <w:tcW w:w="5848" w:type="dxa"/>
            <w:shd w:val="clear" w:color="auto" w:fill="FBD4B4" w:themeFill="accent6" w:themeFillTint="66"/>
            <w:vAlign w:val="center"/>
          </w:tcPr>
          <w:p w14:paraId="4719954A" w14:textId="77777777" w:rsidR="00C7578D" w:rsidRPr="00BD0B35" w:rsidRDefault="00C7578D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ODGOVORNA STRANA</w:t>
            </w:r>
          </w:p>
        </w:tc>
        <w:tc>
          <w:tcPr>
            <w:tcW w:w="4178" w:type="dxa"/>
            <w:shd w:val="clear" w:color="auto" w:fill="FBD4B4" w:themeFill="accent6" w:themeFillTint="66"/>
            <w:vAlign w:val="center"/>
          </w:tcPr>
          <w:p w14:paraId="3B810FA0" w14:textId="77777777" w:rsidR="00C7578D" w:rsidRPr="00BD0B35" w:rsidRDefault="00C7578D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ROKOVNIK AKTIVNOSTI</w:t>
            </w:r>
          </w:p>
        </w:tc>
      </w:tr>
      <w:tr w:rsidR="00FF62F2" w:rsidRPr="00BD0B35" w14:paraId="2752DF6F" w14:textId="77777777" w:rsidTr="00FF62F2">
        <w:trPr>
          <w:trHeight w:val="964"/>
        </w:trPr>
        <w:tc>
          <w:tcPr>
            <w:tcW w:w="1154" w:type="dxa"/>
            <w:shd w:val="clear" w:color="auto" w:fill="FBD4B4" w:themeFill="accent6" w:themeFillTint="66"/>
            <w:vAlign w:val="center"/>
          </w:tcPr>
          <w:p w14:paraId="1E947731" w14:textId="77777777" w:rsidR="00C7578D" w:rsidRPr="00BD0B35" w:rsidRDefault="00C7578D" w:rsidP="000B758A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10338" w:type="dxa"/>
            <w:vAlign w:val="center"/>
          </w:tcPr>
          <w:p w14:paraId="40AD5689" w14:textId="77777777" w:rsidR="000B758A" w:rsidRPr="00BD0B35" w:rsidRDefault="000B758A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 xml:space="preserve">Razvoj predmetnih kurikuluma </w:t>
            </w:r>
          </w:p>
          <w:p w14:paraId="54DDA766" w14:textId="77777777" w:rsidR="00C7578D" w:rsidRPr="00BD0B35" w:rsidRDefault="000B758A" w:rsidP="000B758A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  <w:r>
              <w:rPr>
                <w:lang w:val="bs-Latn-BA"/>
              </w:rPr>
              <w:t>Predmetne radne grupe rade na razvoju nacrta predmetnih kurikuluma</w:t>
            </w:r>
          </w:p>
        </w:tc>
        <w:tc>
          <w:tcPr>
            <w:tcW w:w="5848" w:type="dxa"/>
            <w:vAlign w:val="center"/>
          </w:tcPr>
          <w:p w14:paraId="566BE7E5" w14:textId="77777777" w:rsidR="006331F7" w:rsidRDefault="000B758A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lang w:val="bs-Latn-BA"/>
              </w:rPr>
            </w:pPr>
            <w:r>
              <w:rPr>
                <w:lang w:val="bs-Latn-BA"/>
              </w:rPr>
              <w:t>Voditeljica Stručnog tima</w:t>
            </w:r>
            <w:r w:rsidR="006331F7">
              <w:rPr>
                <w:lang w:val="bs-Latn-BA"/>
              </w:rPr>
              <w:t xml:space="preserve">, Stručni tim, </w:t>
            </w:r>
          </w:p>
          <w:p w14:paraId="04AC0EFE" w14:textId="77777777" w:rsidR="00C7578D" w:rsidRPr="00BD0B35" w:rsidRDefault="006331F7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/>
                <w:bCs/>
                <w:lang w:val="bs-Latn-BA"/>
              </w:rPr>
            </w:pPr>
            <w:r>
              <w:rPr>
                <w:lang w:val="bs-Latn-BA"/>
              </w:rPr>
              <w:t>predmetne radne grupe</w:t>
            </w:r>
          </w:p>
        </w:tc>
        <w:tc>
          <w:tcPr>
            <w:tcW w:w="4178" w:type="dxa"/>
            <w:vAlign w:val="center"/>
          </w:tcPr>
          <w:p w14:paraId="57C7CEBC" w14:textId="77777777" w:rsidR="00C7578D" w:rsidRPr="00A706E5" w:rsidRDefault="00FF62F2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mart/juni 2021. godine</w:t>
            </w:r>
          </w:p>
        </w:tc>
      </w:tr>
      <w:tr w:rsidR="00FF62F2" w:rsidRPr="00BD0B35" w14:paraId="286455D6" w14:textId="77777777" w:rsidTr="00FF62F2">
        <w:trPr>
          <w:trHeight w:val="964"/>
        </w:trPr>
        <w:tc>
          <w:tcPr>
            <w:tcW w:w="1154" w:type="dxa"/>
            <w:shd w:val="clear" w:color="auto" w:fill="FBD4B4" w:themeFill="accent6" w:themeFillTint="66"/>
            <w:vAlign w:val="center"/>
          </w:tcPr>
          <w:p w14:paraId="315276B3" w14:textId="77777777" w:rsidR="00C7578D" w:rsidRPr="00BD0B35" w:rsidRDefault="00C7578D" w:rsidP="000B758A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10338" w:type="dxa"/>
            <w:vAlign w:val="center"/>
          </w:tcPr>
          <w:p w14:paraId="43A06E8B" w14:textId="77777777" w:rsidR="000B758A" w:rsidRPr="00BD0B35" w:rsidRDefault="000B758A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Javno predstavljanje nacrta predmetnih kurikuluma i rad na njihovom unapređenju</w:t>
            </w:r>
          </w:p>
          <w:p w14:paraId="7CBDA934" w14:textId="77777777" w:rsidR="000B758A" w:rsidRPr="00BD0B35" w:rsidRDefault="000B758A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sz w:val="10"/>
                <w:lang w:val="bs-Latn-BA"/>
              </w:rPr>
            </w:pPr>
          </w:p>
          <w:p w14:paraId="13112083" w14:textId="77777777" w:rsidR="000B758A" w:rsidRDefault="000B758A" w:rsidP="000B758A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06"/>
              </w:tabs>
              <w:suppressAutoHyphens/>
              <w:ind w:left="0" w:firstLine="0"/>
              <w:jc w:val="both"/>
              <w:rPr>
                <w:lang w:val="bs-Latn-BA"/>
              </w:rPr>
            </w:pPr>
            <w:r>
              <w:rPr>
                <w:lang w:val="bs-Latn-BA"/>
              </w:rPr>
              <w:t>Stručni tim organizira javna predstavljanja nacrta predmetnih kurikuluma u cilju prikupljanja</w:t>
            </w:r>
          </w:p>
          <w:p w14:paraId="1318F55E" w14:textId="77777777" w:rsidR="000B758A" w:rsidRDefault="000B758A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06"/>
              </w:tabs>
              <w:suppressAutoHyphens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povratnih informacija</w:t>
            </w:r>
          </w:p>
          <w:p w14:paraId="3F89DE55" w14:textId="77777777" w:rsidR="000B758A" w:rsidRDefault="000B758A" w:rsidP="000B758A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06"/>
              </w:tabs>
              <w:suppressAutoHyphens/>
              <w:ind w:left="0" w:firstLine="0"/>
              <w:jc w:val="both"/>
              <w:rPr>
                <w:lang w:val="bs-Latn-BA"/>
              </w:rPr>
            </w:pPr>
            <w:r w:rsidRPr="000B758A">
              <w:rPr>
                <w:lang w:val="bs-Latn-BA"/>
              </w:rPr>
              <w:t xml:space="preserve">Stručni tim i </w:t>
            </w:r>
            <w:r w:rsidR="003A2545">
              <w:rPr>
                <w:lang w:val="bs-Latn-BA"/>
              </w:rPr>
              <w:t>p</w:t>
            </w:r>
            <w:r w:rsidRPr="000B758A">
              <w:rPr>
                <w:lang w:val="bs-Latn-BA"/>
              </w:rPr>
              <w:t xml:space="preserve">redmetne radne grupe postupaju po pristiglim povratnim informacijama </w:t>
            </w:r>
          </w:p>
          <w:p w14:paraId="27232BC9" w14:textId="77777777" w:rsidR="00C7578D" w:rsidRPr="00870AB5" w:rsidRDefault="00870AB5" w:rsidP="00870A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06"/>
              </w:tabs>
              <w:suppressAutoHyphens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</w:t>
            </w:r>
            <w:r w:rsidR="000B758A" w:rsidRPr="00870AB5">
              <w:rPr>
                <w:lang w:val="bs-Latn-BA"/>
              </w:rPr>
              <w:t xml:space="preserve">i pripremaju predmetne kurikulume za </w:t>
            </w:r>
            <w:r w:rsidR="009233E4" w:rsidRPr="00870AB5">
              <w:rPr>
                <w:lang w:val="bs-Latn-BA"/>
              </w:rPr>
              <w:t>pilotiranje</w:t>
            </w:r>
          </w:p>
          <w:p w14:paraId="0B538DBF" w14:textId="77777777" w:rsidR="009233E4" w:rsidRPr="000B758A" w:rsidRDefault="009233E4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06"/>
              </w:tabs>
              <w:suppressAutoHyphens/>
              <w:jc w:val="both"/>
              <w:rPr>
                <w:lang w:val="bs-Latn-BA"/>
              </w:rPr>
            </w:pPr>
          </w:p>
        </w:tc>
        <w:tc>
          <w:tcPr>
            <w:tcW w:w="5848" w:type="dxa"/>
            <w:vAlign w:val="center"/>
          </w:tcPr>
          <w:p w14:paraId="1F71960E" w14:textId="77777777" w:rsidR="003A2545" w:rsidRDefault="000B758A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lang w:val="bs-Latn-BA"/>
              </w:rPr>
            </w:pPr>
            <w:r>
              <w:rPr>
                <w:lang w:val="bs-Latn-BA"/>
              </w:rPr>
              <w:t>Voditeljica Stručnog tima</w:t>
            </w:r>
            <w:r w:rsidR="006331F7">
              <w:rPr>
                <w:lang w:val="bs-Latn-BA"/>
              </w:rPr>
              <w:t>, Stručni tim</w:t>
            </w:r>
            <w:r w:rsidR="003A2545">
              <w:rPr>
                <w:lang w:val="bs-Latn-BA"/>
              </w:rPr>
              <w:t xml:space="preserve">, </w:t>
            </w:r>
          </w:p>
          <w:p w14:paraId="63965D5E" w14:textId="77777777" w:rsidR="00C7578D" w:rsidRDefault="003A2545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lang w:val="bs-Latn-BA"/>
              </w:rPr>
              <w:t>predmetne radne grupe</w:t>
            </w:r>
          </w:p>
        </w:tc>
        <w:tc>
          <w:tcPr>
            <w:tcW w:w="4178" w:type="dxa"/>
            <w:vAlign w:val="center"/>
          </w:tcPr>
          <w:p w14:paraId="1A88C787" w14:textId="77777777" w:rsidR="00C7578D" w:rsidRDefault="00FF62F2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juni 2021. godine</w:t>
            </w:r>
          </w:p>
          <w:p w14:paraId="0C5B3A7F" w14:textId="77777777" w:rsidR="00FF62F2" w:rsidRDefault="00FF62F2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</w:p>
          <w:p w14:paraId="22DFD34F" w14:textId="77777777" w:rsidR="00FF62F2" w:rsidRDefault="00FF62F2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</w:p>
          <w:p w14:paraId="7FBA47E0" w14:textId="77777777" w:rsidR="00FF62F2" w:rsidRPr="00A706E5" w:rsidRDefault="00FF62F2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juli 2021. godine</w:t>
            </w:r>
          </w:p>
        </w:tc>
      </w:tr>
      <w:tr w:rsidR="00FF62F2" w:rsidRPr="00BD0B35" w14:paraId="1535A736" w14:textId="77777777" w:rsidTr="00FF62F2">
        <w:trPr>
          <w:trHeight w:val="964"/>
        </w:trPr>
        <w:tc>
          <w:tcPr>
            <w:tcW w:w="1154" w:type="dxa"/>
            <w:shd w:val="clear" w:color="auto" w:fill="FBD4B4" w:themeFill="accent6" w:themeFillTint="66"/>
            <w:vAlign w:val="center"/>
          </w:tcPr>
          <w:p w14:paraId="2C3DB727" w14:textId="77777777" w:rsidR="00C7578D" w:rsidRPr="00BD0B35" w:rsidRDefault="00C7578D" w:rsidP="000B758A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10338" w:type="dxa"/>
            <w:vAlign w:val="center"/>
          </w:tcPr>
          <w:p w14:paraId="56A826C9" w14:textId="77777777" w:rsidR="000B758A" w:rsidRPr="00915522" w:rsidRDefault="000B758A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color w:val="auto"/>
                <w:lang w:val="bs-Latn-BA"/>
              </w:rPr>
            </w:pPr>
            <w:r w:rsidRPr="00915522">
              <w:rPr>
                <w:b/>
                <w:color w:val="auto"/>
                <w:lang w:val="bs-Latn-BA"/>
              </w:rPr>
              <w:t xml:space="preserve">Pilotiranje nacrta predmetnih kurikuluma </w:t>
            </w:r>
          </w:p>
          <w:p w14:paraId="0BE4E223" w14:textId="77777777" w:rsidR="000B758A" w:rsidRPr="00915522" w:rsidRDefault="000B758A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auto"/>
                <w:sz w:val="10"/>
                <w:u w:val="single"/>
                <w:lang w:val="bs-Latn-BA"/>
              </w:rPr>
            </w:pPr>
          </w:p>
          <w:p w14:paraId="66C40884" w14:textId="77777777" w:rsidR="000B758A" w:rsidRPr="00915522" w:rsidRDefault="000B758A" w:rsidP="000B758A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8"/>
              </w:tabs>
              <w:suppressAutoHyphens/>
              <w:ind w:left="0" w:firstLine="32"/>
              <w:jc w:val="both"/>
              <w:rPr>
                <w:color w:val="auto"/>
                <w:lang w:val="bs-Latn-BA"/>
              </w:rPr>
            </w:pPr>
            <w:r w:rsidRPr="00915522">
              <w:rPr>
                <w:color w:val="auto"/>
                <w:lang w:val="bs-Latn-BA"/>
              </w:rPr>
              <w:t xml:space="preserve">Stručni tim planira </w:t>
            </w:r>
            <w:r w:rsidRPr="002D606D">
              <w:rPr>
                <w:lang w:val="bs-Latn-BA"/>
              </w:rPr>
              <w:t xml:space="preserve">pilotiranje </w:t>
            </w:r>
            <w:r w:rsidRPr="00915522">
              <w:rPr>
                <w:color w:val="auto"/>
                <w:lang w:val="bs-Latn-BA"/>
              </w:rPr>
              <w:t xml:space="preserve">nacrta predmetnih kurikuluma </w:t>
            </w:r>
          </w:p>
          <w:p w14:paraId="0987ABD0" w14:textId="77777777" w:rsidR="000B758A" w:rsidRPr="00915522" w:rsidRDefault="000B758A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8"/>
              </w:tabs>
              <w:suppressAutoHyphens/>
              <w:ind w:firstLine="32"/>
              <w:jc w:val="both"/>
              <w:rPr>
                <w:color w:val="auto"/>
                <w:lang w:val="bs-Latn-BA"/>
              </w:rPr>
            </w:pPr>
          </w:p>
          <w:p w14:paraId="34D707B4" w14:textId="77777777" w:rsidR="000B758A" w:rsidRPr="00915522" w:rsidRDefault="000B758A" w:rsidP="000B758A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8"/>
              </w:tabs>
              <w:suppressAutoHyphens/>
              <w:ind w:left="0" w:firstLine="32"/>
              <w:jc w:val="both"/>
              <w:rPr>
                <w:color w:val="auto"/>
                <w:lang w:val="bs-Latn-BA"/>
              </w:rPr>
            </w:pPr>
            <w:r w:rsidRPr="00915522">
              <w:rPr>
                <w:color w:val="auto"/>
                <w:lang w:val="bs-Latn-BA"/>
              </w:rPr>
              <w:t>Stručni tim obučava nastavnike</w:t>
            </w:r>
            <w:r>
              <w:rPr>
                <w:color w:val="auto"/>
                <w:lang w:val="bs-Latn-BA"/>
              </w:rPr>
              <w:t>/ice</w:t>
            </w:r>
            <w:r w:rsidRPr="00915522">
              <w:rPr>
                <w:color w:val="auto"/>
                <w:lang w:val="bs-Latn-BA"/>
              </w:rPr>
              <w:t xml:space="preserve"> koji će </w:t>
            </w:r>
            <w:r w:rsidRPr="002D606D">
              <w:rPr>
                <w:lang w:val="bs-Latn-BA"/>
              </w:rPr>
              <w:t xml:space="preserve">pilotirati </w:t>
            </w:r>
            <w:r w:rsidRPr="00915522">
              <w:rPr>
                <w:color w:val="auto"/>
                <w:lang w:val="bs-Latn-BA"/>
              </w:rPr>
              <w:t xml:space="preserve">nacrte predmetnih kurikuluma </w:t>
            </w:r>
          </w:p>
          <w:p w14:paraId="384F669F" w14:textId="77777777" w:rsidR="000B758A" w:rsidRPr="00915522" w:rsidRDefault="000B758A" w:rsidP="000B758A">
            <w:pPr>
              <w:pStyle w:val="ListParagraph"/>
              <w:tabs>
                <w:tab w:val="left" w:pos="458"/>
              </w:tabs>
              <w:ind w:left="0" w:firstLine="32"/>
              <w:jc w:val="both"/>
              <w:rPr>
                <w:lang w:val="bs-Latn-BA"/>
              </w:rPr>
            </w:pPr>
          </w:p>
          <w:p w14:paraId="5920C09F" w14:textId="77777777" w:rsidR="00870AB5" w:rsidRPr="00870AB5" w:rsidRDefault="000B758A" w:rsidP="00870AB5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8"/>
              </w:tabs>
              <w:suppressAutoHyphens/>
              <w:ind w:left="0" w:firstLine="32"/>
              <w:jc w:val="both"/>
              <w:rPr>
                <w:color w:val="auto"/>
                <w:lang w:val="bs-Latn-BA"/>
              </w:rPr>
            </w:pPr>
            <w:r w:rsidRPr="00915522">
              <w:rPr>
                <w:color w:val="auto"/>
                <w:lang w:val="bs-Latn-BA"/>
              </w:rPr>
              <w:t>Stručni tim podržava i usmjerava nastavnike</w:t>
            </w:r>
            <w:r>
              <w:rPr>
                <w:color w:val="auto"/>
                <w:lang w:val="bs-Latn-BA"/>
              </w:rPr>
              <w:t>/ice</w:t>
            </w:r>
            <w:r w:rsidRPr="00915522">
              <w:rPr>
                <w:color w:val="auto"/>
                <w:lang w:val="bs-Latn-BA"/>
              </w:rPr>
              <w:t xml:space="preserve"> i</w:t>
            </w:r>
            <w:r w:rsidR="00870AB5">
              <w:rPr>
                <w:color w:val="auto"/>
                <w:lang w:val="bs-Latn-BA"/>
              </w:rPr>
              <w:t>z</w:t>
            </w:r>
            <w:r w:rsidRPr="00915522">
              <w:rPr>
                <w:color w:val="auto"/>
                <w:lang w:val="bs-Latn-BA"/>
              </w:rPr>
              <w:t xml:space="preserve"> škole</w:t>
            </w:r>
            <w:r w:rsidR="00870AB5">
              <w:rPr>
                <w:color w:val="auto"/>
                <w:lang w:val="bs-Latn-BA"/>
              </w:rPr>
              <w:t>/a</w:t>
            </w:r>
            <w:r w:rsidRPr="00915522">
              <w:rPr>
                <w:color w:val="auto"/>
                <w:lang w:val="bs-Latn-BA"/>
              </w:rPr>
              <w:t xml:space="preserve"> tokom </w:t>
            </w:r>
            <w:r w:rsidRPr="002D606D">
              <w:rPr>
                <w:lang w:val="bs-Latn-BA"/>
              </w:rPr>
              <w:t xml:space="preserve">pilotiranja </w:t>
            </w:r>
            <w:r w:rsidRPr="00915522">
              <w:rPr>
                <w:color w:val="auto"/>
                <w:lang w:val="bs-Latn-BA"/>
              </w:rPr>
              <w:t>i prikuplja povratne</w:t>
            </w:r>
          </w:p>
          <w:p w14:paraId="588A6BF3" w14:textId="77777777" w:rsidR="000B758A" w:rsidRDefault="00870AB5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8"/>
              </w:tabs>
              <w:suppressAutoHyphens/>
              <w:ind w:left="32"/>
              <w:jc w:val="both"/>
              <w:rPr>
                <w:color w:val="auto"/>
                <w:lang w:val="bs-Latn-BA"/>
              </w:rPr>
            </w:pPr>
            <w:r>
              <w:rPr>
                <w:rFonts w:eastAsia="Arial Unicode MS"/>
                <w:color w:val="auto"/>
                <w:sz w:val="22"/>
                <w:szCs w:val="22"/>
                <w:lang w:val="bs-Latn-BA"/>
              </w:rPr>
              <w:t xml:space="preserve">      </w:t>
            </w:r>
            <w:r w:rsidR="000B758A" w:rsidRPr="00915522">
              <w:rPr>
                <w:color w:val="auto"/>
                <w:lang w:val="bs-Latn-BA"/>
              </w:rPr>
              <w:t xml:space="preserve"> informacije</w:t>
            </w:r>
          </w:p>
          <w:p w14:paraId="515C4176" w14:textId="77777777" w:rsidR="000B758A" w:rsidRDefault="000B758A" w:rsidP="000B758A">
            <w:pPr>
              <w:pStyle w:val="ListParagraph"/>
              <w:rPr>
                <w:lang w:val="bs-Latn-BA"/>
              </w:rPr>
            </w:pPr>
          </w:p>
          <w:p w14:paraId="5B483331" w14:textId="77777777" w:rsidR="00870AB5" w:rsidRPr="00870AB5" w:rsidRDefault="000B758A" w:rsidP="00870AB5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8"/>
              </w:tabs>
              <w:suppressAutoHyphens/>
              <w:ind w:left="0" w:firstLine="32"/>
              <w:jc w:val="both"/>
              <w:rPr>
                <w:color w:val="auto"/>
                <w:lang w:val="bs-Latn-BA"/>
              </w:rPr>
            </w:pPr>
            <w:r w:rsidRPr="000B758A">
              <w:rPr>
                <w:color w:val="auto"/>
                <w:lang w:val="bs-Latn-BA"/>
              </w:rPr>
              <w:t xml:space="preserve">Stručni tim i </w:t>
            </w:r>
            <w:r w:rsidR="00566819">
              <w:rPr>
                <w:color w:val="auto"/>
                <w:lang w:val="bs-Latn-BA"/>
              </w:rPr>
              <w:t>p</w:t>
            </w:r>
            <w:r w:rsidRPr="000B758A">
              <w:rPr>
                <w:color w:val="auto"/>
                <w:lang w:val="bs-Latn-BA"/>
              </w:rPr>
              <w:t xml:space="preserve">redmetne radne grupe razmatraju informacije pristigle nakon završetka </w:t>
            </w:r>
            <w:r w:rsidRPr="000B758A">
              <w:rPr>
                <w:lang w:val="bs-Latn-BA"/>
              </w:rPr>
              <w:t>pilotiranja</w:t>
            </w:r>
          </w:p>
          <w:p w14:paraId="7BE0CB25" w14:textId="77777777" w:rsidR="00C7578D" w:rsidRDefault="00870AB5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8"/>
              </w:tabs>
              <w:suppressAutoHyphens/>
              <w:ind w:left="32"/>
              <w:jc w:val="both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 xml:space="preserve">       </w:t>
            </w:r>
            <w:r w:rsidR="000B758A" w:rsidRPr="000B758A">
              <w:rPr>
                <w:color w:val="auto"/>
                <w:lang w:val="bs-Latn-BA"/>
              </w:rPr>
              <w:t>i uzimaju ih u obzir za unapređivanje nacrta predmetnih kurikuluma</w:t>
            </w:r>
          </w:p>
          <w:p w14:paraId="79DE3D4E" w14:textId="77777777" w:rsidR="009233E4" w:rsidRPr="000B758A" w:rsidRDefault="009233E4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8"/>
              </w:tabs>
              <w:suppressAutoHyphens/>
              <w:ind w:left="32"/>
              <w:jc w:val="both"/>
              <w:rPr>
                <w:color w:val="auto"/>
                <w:lang w:val="bs-Latn-BA"/>
              </w:rPr>
            </w:pPr>
          </w:p>
        </w:tc>
        <w:tc>
          <w:tcPr>
            <w:tcW w:w="5848" w:type="dxa"/>
            <w:vAlign w:val="center"/>
          </w:tcPr>
          <w:p w14:paraId="5DE2C4B5" w14:textId="77777777" w:rsidR="00C7578D" w:rsidRDefault="00FF62F2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lang w:val="bs-Latn-BA"/>
              </w:rPr>
              <w:t>Voditeljica Stručnog tima</w:t>
            </w:r>
            <w:r w:rsidR="003A2545">
              <w:rPr>
                <w:lang w:val="bs-Latn-BA"/>
              </w:rPr>
              <w:t>, Stručni tim, predmetne radne grupe</w:t>
            </w:r>
            <w:r w:rsidR="00566819">
              <w:rPr>
                <w:lang w:val="bs-Latn-BA"/>
              </w:rPr>
              <w:t>, direktori škola, resorno Ministarstvo</w:t>
            </w:r>
            <w:r w:rsidR="00566819">
              <w:rPr>
                <w:bCs/>
                <w:lang w:val="bs-Latn-BA"/>
              </w:rPr>
              <w:t>u saradnji s OSCE-om</w:t>
            </w:r>
          </w:p>
        </w:tc>
        <w:tc>
          <w:tcPr>
            <w:tcW w:w="4178" w:type="dxa"/>
          </w:tcPr>
          <w:p w14:paraId="5FA138D5" w14:textId="77777777" w:rsidR="00FF62F2" w:rsidRDefault="00FF62F2" w:rsidP="00FF62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</w:p>
          <w:p w14:paraId="470E1E7E" w14:textId="77777777" w:rsidR="00C7578D" w:rsidRDefault="00FF62F2" w:rsidP="00FF62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juni 2021. godine</w:t>
            </w:r>
          </w:p>
          <w:p w14:paraId="03B49CD2" w14:textId="77777777" w:rsidR="00FF62F2" w:rsidRDefault="00FF62F2" w:rsidP="00FF62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</w:p>
          <w:p w14:paraId="42F0DDFC" w14:textId="77777777" w:rsidR="00FF62F2" w:rsidRDefault="00FF62F2" w:rsidP="00FF62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juli-august 2021. godine</w:t>
            </w:r>
          </w:p>
          <w:p w14:paraId="2D80E124" w14:textId="77777777" w:rsidR="00FF62F2" w:rsidRDefault="00FF62F2" w:rsidP="00FF62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</w:p>
          <w:p w14:paraId="4449FEB1" w14:textId="77777777" w:rsidR="00FF62F2" w:rsidRDefault="00FF62F2" w:rsidP="00FF62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septembar 2021. godine</w:t>
            </w:r>
          </w:p>
          <w:p w14:paraId="65BC9342" w14:textId="77777777" w:rsidR="00FF62F2" w:rsidRDefault="00FF62F2" w:rsidP="00FF62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</w:p>
          <w:p w14:paraId="0E6A2558" w14:textId="77777777" w:rsidR="00FF62F2" w:rsidRDefault="00FF62F2" w:rsidP="00FF62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</w:p>
          <w:p w14:paraId="192756B2" w14:textId="77777777" w:rsidR="00FF62F2" w:rsidRDefault="00FF62F2" w:rsidP="00FF62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juni-juli 2022. godine</w:t>
            </w:r>
          </w:p>
        </w:tc>
      </w:tr>
      <w:tr w:rsidR="00FF62F2" w:rsidRPr="00BD0B35" w14:paraId="738BFE0D" w14:textId="77777777" w:rsidTr="00FF62F2">
        <w:trPr>
          <w:trHeight w:val="964"/>
        </w:trPr>
        <w:tc>
          <w:tcPr>
            <w:tcW w:w="1154" w:type="dxa"/>
            <w:shd w:val="clear" w:color="auto" w:fill="FBD4B4" w:themeFill="accent6" w:themeFillTint="66"/>
            <w:vAlign w:val="center"/>
          </w:tcPr>
          <w:p w14:paraId="465C6D1A" w14:textId="77777777" w:rsidR="00C7578D" w:rsidRPr="00BD0B35" w:rsidRDefault="00C7578D" w:rsidP="000B758A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10338" w:type="dxa"/>
            <w:vAlign w:val="center"/>
          </w:tcPr>
          <w:p w14:paraId="62D257E8" w14:textId="77777777" w:rsidR="000B758A" w:rsidRPr="00915522" w:rsidRDefault="004268F3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color w:val="auto"/>
                <w:u w:val="single"/>
                <w:lang w:val="bs-Latn-BA"/>
              </w:rPr>
            </w:pPr>
            <w:r>
              <w:rPr>
                <w:b/>
                <w:color w:val="auto"/>
                <w:lang w:val="bs-Latn-BA"/>
              </w:rPr>
              <w:t xml:space="preserve">Usvajanje konačnih verzija </w:t>
            </w:r>
            <w:r w:rsidR="000B758A" w:rsidRPr="00915522">
              <w:rPr>
                <w:b/>
                <w:color w:val="auto"/>
                <w:lang w:val="bs-Latn-BA"/>
              </w:rPr>
              <w:t xml:space="preserve">predmetnih kurikuluma </w:t>
            </w:r>
          </w:p>
          <w:p w14:paraId="3A835AD7" w14:textId="77777777" w:rsidR="00C7578D" w:rsidRDefault="000B758A" w:rsidP="000B758A">
            <w:pPr>
              <w:suppressAutoHyphens/>
              <w:jc w:val="both"/>
              <w:rPr>
                <w:lang w:val="bs-Latn-BA"/>
              </w:rPr>
            </w:pPr>
            <w:r w:rsidRPr="00915522">
              <w:rPr>
                <w:lang w:val="bs-Latn-BA"/>
              </w:rPr>
              <w:t>Stručn</w:t>
            </w:r>
            <w:r w:rsidR="004268F3">
              <w:rPr>
                <w:lang w:val="bs-Latn-BA"/>
              </w:rPr>
              <w:t xml:space="preserve">i tim priprema i predaje  konačne verzije </w:t>
            </w:r>
            <w:r w:rsidRPr="00915522">
              <w:rPr>
                <w:lang w:val="bs-Latn-BA"/>
              </w:rPr>
              <w:t>predmetnih kurikuluma</w:t>
            </w:r>
            <w:r>
              <w:rPr>
                <w:lang w:val="bs-Latn-BA"/>
              </w:rPr>
              <w:t xml:space="preserve"> Pedagoškom zavodu, koji ih dostavlja  </w:t>
            </w:r>
            <w:r w:rsidRPr="00915522">
              <w:rPr>
                <w:lang w:val="bs-Latn-BA"/>
              </w:rPr>
              <w:t xml:space="preserve"> Ministarstvu na usvajanje i objavljivanje</w:t>
            </w:r>
          </w:p>
          <w:p w14:paraId="5C40B1BC" w14:textId="77777777" w:rsidR="009233E4" w:rsidRPr="00A4266B" w:rsidRDefault="009233E4" w:rsidP="000B758A">
            <w:pPr>
              <w:suppressAutoHyphens/>
              <w:jc w:val="both"/>
              <w:rPr>
                <w:lang w:val="bs-Latn-BA"/>
              </w:rPr>
            </w:pPr>
          </w:p>
        </w:tc>
        <w:tc>
          <w:tcPr>
            <w:tcW w:w="5848" w:type="dxa"/>
            <w:vAlign w:val="center"/>
          </w:tcPr>
          <w:p w14:paraId="38EF6C03" w14:textId="77777777" w:rsidR="00C7578D" w:rsidRDefault="00FF62F2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lang w:val="bs-Latn-BA"/>
              </w:rPr>
              <w:t>Voditeljica Stručnog tima</w:t>
            </w:r>
            <w:r w:rsidR="00566819">
              <w:rPr>
                <w:lang w:val="bs-Latn-BA"/>
              </w:rPr>
              <w:t xml:space="preserve">, </w:t>
            </w:r>
            <w:r w:rsidR="00C07E53">
              <w:rPr>
                <w:bCs/>
                <w:lang w:val="bs-Latn-BA"/>
              </w:rPr>
              <w:t>resorno Mi</w:t>
            </w:r>
            <w:r w:rsidR="00566819">
              <w:rPr>
                <w:bCs/>
                <w:lang w:val="bs-Latn-BA"/>
              </w:rPr>
              <w:t>nistarstvo</w:t>
            </w:r>
          </w:p>
        </w:tc>
        <w:tc>
          <w:tcPr>
            <w:tcW w:w="4178" w:type="dxa"/>
            <w:vAlign w:val="center"/>
          </w:tcPr>
          <w:p w14:paraId="540F8C73" w14:textId="77777777" w:rsidR="00C7578D" w:rsidRPr="00E87D9B" w:rsidRDefault="00FF62F2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  <w:r>
              <w:rPr>
                <w:bCs/>
                <w:lang w:val="bs-Latn-BA"/>
              </w:rPr>
              <w:t>juni-juli 2022. godine</w:t>
            </w:r>
          </w:p>
        </w:tc>
      </w:tr>
      <w:tr w:rsidR="000B758A" w:rsidRPr="00BD0B35" w14:paraId="67589A50" w14:textId="77777777" w:rsidTr="00FF62F2">
        <w:trPr>
          <w:trHeight w:val="964"/>
        </w:trPr>
        <w:tc>
          <w:tcPr>
            <w:tcW w:w="1154" w:type="dxa"/>
            <w:shd w:val="clear" w:color="auto" w:fill="FBD4B4" w:themeFill="accent6" w:themeFillTint="66"/>
            <w:vAlign w:val="center"/>
          </w:tcPr>
          <w:p w14:paraId="5C9E369A" w14:textId="77777777" w:rsidR="000B758A" w:rsidRPr="00BD0B35" w:rsidRDefault="000B758A" w:rsidP="000B758A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10338" w:type="dxa"/>
            <w:vAlign w:val="center"/>
          </w:tcPr>
          <w:p w14:paraId="3CA191C7" w14:textId="77777777" w:rsidR="003B1918" w:rsidRDefault="003B1918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Sastanci Stručnog tima</w:t>
            </w:r>
          </w:p>
          <w:p w14:paraId="1D626559" w14:textId="77777777" w:rsidR="000B758A" w:rsidRPr="00915522" w:rsidRDefault="000B758A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color w:val="auto"/>
                <w:lang w:val="bs-Latn-BA"/>
              </w:rPr>
            </w:pPr>
            <w:r w:rsidRPr="003B1918">
              <w:rPr>
                <w:lang w:val="bs-Latn-BA"/>
              </w:rPr>
              <w:t>Stručni tim se nastavlja redovno sastajati</w:t>
            </w:r>
            <w:r w:rsidR="003B1918">
              <w:rPr>
                <w:b/>
                <w:lang w:val="bs-Latn-BA"/>
              </w:rPr>
              <w:t xml:space="preserve"> </w:t>
            </w:r>
            <w:r w:rsidR="003B1918">
              <w:rPr>
                <w:lang w:val="bs-Latn-BA"/>
              </w:rPr>
              <w:t>(vođenje, usmjeravanje i koordiniranje</w:t>
            </w:r>
            <w:r>
              <w:rPr>
                <w:lang w:val="bs-Latn-BA"/>
              </w:rPr>
              <w:t xml:space="preserve"> nastavka procesa</w:t>
            </w:r>
            <w:r w:rsidR="003B1918">
              <w:rPr>
                <w:lang w:val="bs-Latn-BA"/>
              </w:rPr>
              <w:t>)</w:t>
            </w:r>
          </w:p>
        </w:tc>
        <w:tc>
          <w:tcPr>
            <w:tcW w:w="5848" w:type="dxa"/>
            <w:vAlign w:val="center"/>
          </w:tcPr>
          <w:p w14:paraId="62D6C9F1" w14:textId="77777777" w:rsidR="000B758A" w:rsidRDefault="00FF62F2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Cs/>
                <w:lang w:val="bs-Latn-BA"/>
              </w:rPr>
            </w:pPr>
            <w:r>
              <w:rPr>
                <w:lang w:val="bs-Latn-BA"/>
              </w:rPr>
              <w:t>Voditeljica Stručnog tima</w:t>
            </w:r>
            <w:r w:rsidR="00C07E53">
              <w:rPr>
                <w:lang w:val="bs-Latn-BA"/>
              </w:rPr>
              <w:t>, Stručni tim</w:t>
            </w:r>
          </w:p>
        </w:tc>
        <w:tc>
          <w:tcPr>
            <w:tcW w:w="4178" w:type="dxa"/>
            <w:vAlign w:val="center"/>
          </w:tcPr>
          <w:p w14:paraId="650E0EBF" w14:textId="77777777" w:rsidR="000B758A" w:rsidRDefault="00FF62F2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april 2021. godine – august 2022. godine</w:t>
            </w:r>
          </w:p>
        </w:tc>
      </w:tr>
      <w:tr w:rsidR="00FF62F2" w:rsidRPr="00BD0B35" w14:paraId="353E0E68" w14:textId="77777777" w:rsidTr="00FF62F2">
        <w:trPr>
          <w:trHeight w:val="964"/>
        </w:trPr>
        <w:tc>
          <w:tcPr>
            <w:tcW w:w="1154" w:type="dxa"/>
            <w:shd w:val="clear" w:color="auto" w:fill="FBD4B4" w:themeFill="accent6" w:themeFillTint="66"/>
            <w:vAlign w:val="center"/>
          </w:tcPr>
          <w:p w14:paraId="4D24E29A" w14:textId="77777777" w:rsidR="00FF62F2" w:rsidRPr="00BD0B35" w:rsidRDefault="00FF62F2" w:rsidP="000B758A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10338" w:type="dxa"/>
            <w:vAlign w:val="center"/>
          </w:tcPr>
          <w:p w14:paraId="1B160B3C" w14:textId="77777777" w:rsidR="003B1918" w:rsidRDefault="00FF62F2" w:rsidP="003B19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Primjena novih predmetnih kurikuluma </w:t>
            </w:r>
            <w:r w:rsidR="00C07E53">
              <w:rPr>
                <w:b/>
                <w:lang w:val="bs-Latn-BA"/>
              </w:rPr>
              <w:t>(sukcesivni pristup)</w:t>
            </w:r>
          </w:p>
          <w:p w14:paraId="37B9B5BE" w14:textId="77777777" w:rsidR="003B1918" w:rsidRDefault="003B1918" w:rsidP="003B19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a) </w:t>
            </w:r>
            <w:r w:rsidR="007B65A1" w:rsidRPr="003B1918">
              <w:rPr>
                <w:lang w:val="bs-Latn-BA"/>
              </w:rPr>
              <w:t>Seminari/obuke/radionice za nastavnike/ice</w:t>
            </w:r>
            <w:r>
              <w:rPr>
                <w:lang w:val="bs-Latn-BA"/>
              </w:rPr>
              <w:t xml:space="preserve"> redovnih </w:t>
            </w:r>
            <w:r w:rsidR="007B65A1" w:rsidRPr="003B1918">
              <w:rPr>
                <w:lang w:val="bs-Latn-BA"/>
              </w:rPr>
              <w:t>osnovnih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bs-Latn-BA"/>
              </w:rPr>
              <w:t>škola i gimnazija</w:t>
            </w:r>
          </w:p>
          <w:p w14:paraId="6A7E15A9" w14:textId="77777777" w:rsidR="0093177F" w:rsidRPr="003B1918" w:rsidRDefault="003B1918" w:rsidP="003B19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b) </w:t>
            </w:r>
            <w:r w:rsidR="007B65A1" w:rsidRPr="003B1918">
              <w:rPr>
                <w:lang w:val="bs-Latn-BA"/>
              </w:rPr>
              <w:t>Sukcesivni pristup u primjeni novih predmetnih</w:t>
            </w:r>
            <w:r>
              <w:rPr>
                <w:b/>
                <w:lang w:val="bs-Latn-BA"/>
              </w:rPr>
              <w:t xml:space="preserve"> </w:t>
            </w:r>
            <w:r w:rsidR="007B65A1" w:rsidRPr="003B1918">
              <w:rPr>
                <w:lang w:val="bs-Latn-BA"/>
              </w:rPr>
              <w:t xml:space="preserve">kurikuluma </w:t>
            </w:r>
          </w:p>
          <w:p w14:paraId="0211D3DB" w14:textId="77777777" w:rsidR="0093177F" w:rsidRPr="003B1918" w:rsidRDefault="003B1918" w:rsidP="003B1918">
            <w:pPr>
              <w:pStyle w:val="Body"/>
              <w:suppressAutoHyphens/>
              <w:ind w:left="720"/>
              <w:jc w:val="both"/>
              <w:rPr>
                <w:lang w:val="bs-Latn-BA"/>
              </w:rPr>
            </w:pPr>
            <w:r>
              <w:rPr>
                <w:lang w:val="bs-Latn-BA"/>
              </w:rPr>
              <w:sym w:font="Symbol" w:char="F0B7"/>
            </w:r>
            <w:r>
              <w:rPr>
                <w:lang w:val="bs-Latn-BA"/>
              </w:rPr>
              <w:t xml:space="preserve"> Redovne o</w:t>
            </w:r>
            <w:r w:rsidR="007B65A1" w:rsidRPr="003B1918">
              <w:rPr>
                <w:lang w:val="bs-Latn-BA"/>
              </w:rPr>
              <w:t>snovne škole (1. i 6. razred)</w:t>
            </w:r>
          </w:p>
          <w:p w14:paraId="00F93BC6" w14:textId="77777777" w:rsidR="0093177F" w:rsidRPr="003B1918" w:rsidRDefault="003B1918" w:rsidP="003B1918">
            <w:pPr>
              <w:pStyle w:val="Body"/>
              <w:suppressAutoHyphens/>
              <w:ind w:left="720"/>
              <w:jc w:val="both"/>
              <w:rPr>
                <w:lang w:val="bs-Latn-BA"/>
              </w:rPr>
            </w:pPr>
            <w:r>
              <w:rPr>
                <w:lang w:val="bs-Latn-BA"/>
              </w:rPr>
              <w:sym w:font="Symbol" w:char="F0B7"/>
            </w:r>
            <w:r>
              <w:rPr>
                <w:lang w:val="bs-Latn-BA"/>
              </w:rPr>
              <w:t xml:space="preserve"> </w:t>
            </w:r>
            <w:r w:rsidR="007B65A1" w:rsidRPr="003B1918">
              <w:rPr>
                <w:lang w:val="bs-Latn-BA"/>
              </w:rPr>
              <w:t xml:space="preserve">Gimnazije (1. razred) </w:t>
            </w:r>
          </w:p>
          <w:p w14:paraId="7476CBC8" w14:textId="77777777" w:rsidR="009233E4" w:rsidRDefault="009233E4" w:rsidP="000B75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lang w:val="bs-Latn-BA"/>
              </w:rPr>
            </w:pPr>
          </w:p>
        </w:tc>
        <w:tc>
          <w:tcPr>
            <w:tcW w:w="5848" w:type="dxa"/>
            <w:vAlign w:val="center"/>
          </w:tcPr>
          <w:p w14:paraId="0C74B8FB" w14:textId="77777777" w:rsidR="00FF62F2" w:rsidRDefault="00FF62F2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lang w:val="bs-Latn-BA"/>
              </w:rPr>
            </w:pPr>
            <w:r>
              <w:rPr>
                <w:lang w:val="bs-Latn-BA"/>
              </w:rPr>
              <w:t>Pedagoški zavod/Ministarstvo</w:t>
            </w:r>
          </w:p>
        </w:tc>
        <w:tc>
          <w:tcPr>
            <w:tcW w:w="4178" w:type="dxa"/>
            <w:vAlign w:val="center"/>
          </w:tcPr>
          <w:p w14:paraId="74E92941" w14:textId="77777777" w:rsidR="003B1918" w:rsidRDefault="003B1918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august 2020. godine</w:t>
            </w:r>
          </w:p>
          <w:p w14:paraId="2FE0AC08" w14:textId="77777777" w:rsidR="003B1918" w:rsidRDefault="003B1918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</w:p>
          <w:p w14:paraId="59348DD7" w14:textId="77777777" w:rsidR="00FF62F2" w:rsidRDefault="00FF62F2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septembar 2022. godine</w:t>
            </w:r>
          </w:p>
          <w:p w14:paraId="50325044" w14:textId="77777777" w:rsidR="003B1918" w:rsidRDefault="003B1918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</w:p>
        </w:tc>
      </w:tr>
      <w:tr w:rsidR="00FF62F2" w:rsidRPr="00BD0B35" w14:paraId="395600B9" w14:textId="77777777" w:rsidTr="00FF62F2">
        <w:trPr>
          <w:trHeight w:val="964"/>
        </w:trPr>
        <w:tc>
          <w:tcPr>
            <w:tcW w:w="21518" w:type="dxa"/>
            <w:gridSpan w:val="4"/>
            <w:shd w:val="clear" w:color="auto" w:fill="FBD4B4" w:themeFill="accent6" w:themeFillTint="66"/>
            <w:vAlign w:val="center"/>
          </w:tcPr>
          <w:p w14:paraId="28BB6D1F" w14:textId="77777777" w:rsidR="00FF62F2" w:rsidRDefault="00FF62F2" w:rsidP="00267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auto"/>
                <w:lang w:val="bs-Latn-BA"/>
              </w:rPr>
            </w:pPr>
          </w:p>
        </w:tc>
      </w:tr>
    </w:tbl>
    <w:p w14:paraId="33669778" w14:textId="77777777" w:rsidR="00C7578D" w:rsidRPr="00E076AC" w:rsidRDefault="00C7578D" w:rsidP="00E076AC">
      <w:pPr>
        <w:ind w:left="-426"/>
        <w:rPr>
          <w:noProof/>
        </w:rPr>
      </w:pPr>
    </w:p>
    <w:sectPr w:rsidR="00C7578D" w:rsidRPr="00E076AC" w:rsidSect="00C7578D">
      <w:headerReference w:type="default" r:id="rId8"/>
      <w:pgSz w:w="23811" w:h="16838" w:orient="landscape" w:code="8"/>
      <w:pgMar w:top="709" w:right="962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16C1D" w14:textId="77777777" w:rsidR="00AF445B" w:rsidRDefault="00AF445B" w:rsidP="004E4D0E">
      <w:r>
        <w:separator/>
      </w:r>
    </w:p>
  </w:endnote>
  <w:endnote w:type="continuationSeparator" w:id="0">
    <w:p w14:paraId="5F47C6FF" w14:textId="77777777" w:rsidR="00AF445B" w:rsidRDefault="00AF445B" w:rsidP="004E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C01BD" w14:textId="77777777" w:rsidR="00AF445B" w:rsidRDefault="00AF445B" w:rsidP="004E4D0E">
      <w:r>
        <w:separator/>
      </w:r>
    </w:p>
  </w:footnote>
  <w:footnote w:type="continuationSeparator" w:id="0">
    <w:p w14:paraId="4FC0E639" w14:textId="77777777" w:rsidR="00AF445B" w:rsidRDefault="00AF445B" w:rsidP="004E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2F54" w14:textId="77777777" w:rsidR="004E4D0E" w:rsidRPr="00DD7F0F" w:rsidRDefault="00E87D9B" w:rsidP="00627B37">
    <w:pPr>
      <w:pStyle w:val="Header"/>
      <w:jc w:val="center"/>
      <w:rPr>
        <w:b/>
        <w:color w:val="FF0000"/>
        <w:sz w:val="36"/>
        <w:szCs w:val="36"/>
        <w:lang w:val="bs-Latn-BA"/>
      </w:rPr>
    </w:pPr>
    <w:r>
      <w:rPr>
        <w:b/>
        <w:sz w:val="36"/>
        <w:szCs w:val="36"/>
        <w:lang w:val="bs-Latn-BA"/>
      </w:rPr>
      <w:t>ROKOVNIK AKTIVNOSTI</w:t>
    </w:r>
    <w:r w:rsidR="00DD7F0F" w:rsidRPr="00DD7F0F">
      <w:rPr>
        <w:b/>
        <w:sz w:val="36"/>
        <w:szCs w:val="36"/>
        <w:lang w:val="bs-Latn-BA"/>
      </w:rPr>
      <w:t>U OKVIRU PROJEKTA „</w:t>
    </w:r>
    <w:r w:rsidR="00DD7F0F" w:rsidRPr="00DD7F0F">
      <w:rPr>
        <w:b/>
        <w:sz w:val="36"/>
        <w:szCs w:val="36"/>
        <w:lang w:val="hr-HR"/>
      </w:rPr>
      <w:t>KVALITETNO OBRAZOVANJE KROZ KURIKULARNU REFORMU</w:t>
    </w:r>
    <w:r w:rsidR="00DD7F0F">
      <w:rPr>
        <w:b/>
        <w:sz w:val="36"/>
        <w:szCs w:val="36"/>
        <w:lang w:val="hr-HR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6104"/>
    <w:multiLevelType w:val="hybridMultilevel"/>
    <w:tmpl w:val="1D580C14"/>
    <w:lvl w:ilvl="0" w:tplc="B0AC6C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0D67"/>
    <w:multiLevelType w:val="hybridMultilevel"/>
    <w:tmpl w:val="D11A5812"/>
    <w:lvl w:ilvl="0" w:tplc="439E8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AC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0E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6A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A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4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6B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E1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0B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E36811"/>
    <w:multiLevelType w:val="hybridMultilevel"/>
    <w:tmpl w:val="4FD4E1E8"/>
    <w:lvl w:ilvl="0" w:tplc="31889E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795F"/>
    <w:multiLevelType w:val="hybridMultilevel"/>
    <w:tmpl w:val="EC4CCE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4047"/>
    <w:multiLevelType w:val="hybridMultilevel"/>
    <w:tmpl w:val="F8B00D6C"/>
    <w:lvl w:ilvl="0" w:tplc="31889E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0472"/>
    <w:multiLevelType w:val="hybridMultilevel"/>
    <w:tmpl w:val="979A8E30"/>
    <w:lvl w:ilvl="0" w:tplc="3EBA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6B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8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A8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27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6C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A8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CA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A2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442142"/>
    <w:multiLevelType w:val="hybridMultilevel"/>
    <w:tmpl w:val="2894424C"/>
    <w:lvl w:ilvl="0" w:tplc="C48C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61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0A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8D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E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43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29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45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24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456F3D"/>
    <w:multiLevelType w:val="hybridMultilevel"/>
    <w:tmpl w:val="59103E02"/>
    <w:lvl w:ilvl="0" w:tplc="1F94C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8774E9"/>
    <w:multiLevelType w:val="hybridMultilevel"/>
    <w:tmpl w:val="9F5AA7D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10267"/>
    <w:multiLevelType w:val="hybridMultilevel"/>
    <w:tmpl w:val="AB54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13154"/>
    <w:multiLevelType w:val="hybridMultilevel"/>
    <w:tmpl w:val="6E08C2FC"/>
    <w:lvl w:ilvl="0" w:tplc="1F94C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9276E5"/>
    <w:multiLevelType w:val="hybridMultilevel"/>
    <w:tmpl w:val="67AA6950"/>
    <w:lvl w:ilvl="0" w:tplc="B0AC6C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E764F"/>
    <w:multiLevelType w:val="hybridMultilevel"/>
    <w:tmpl w:val="8CBA1C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61CF5"/>
    <w:multiLevelType w:val="hybridMultilevel"/>
    <w:tmpl w:val="1E669658"/>
    <w:lvl w:ilvl="0" w:tplc="0809001B">
      <w:start w:val="1"/>
      <w:numFmt w:val="lowerRoman"/>
      <w:lvlText w:val="%1."/>
      <w:lvlJc w:val="right"/>
      <w:pPr>
        <w:ind w:left="1701" w:hanging="26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28700A">
      <w:start w:val="1"/>
      <w:numFmt w:val="lowerLetter"/>
      <w:suff w:val="nothing"/>
      <w:lvlText w:val="%2."/>
      <w:lvlJc w:val="left"/>
      <w:pPr>
        <w:ind w:left="278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506562">
      <w:start w:val="1"/>
      <w:numFmt w:val="lowerRoman"/>
      <w:suff w:val="nothing"/>
      <w:lvlText w:val="%3."/>
      <w:lvlJc w:val="left"/>
      <w:pPr>
        <w:ind w:left="3501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D2CD74">
      <w:start w:val="1"/>
      <w:numFmt w:val="decimal"/>
      <w:suff w:val="nothing"/>
      <w:lvlText w:val="%4."/>
      <w:lvlJc w:val="left"/>
      <w:pPr>
        <w:ind w:left="422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AA9448">
      <w:start w:val="1"/>
      <w:numFmt w:val="lowerLetter"/>
      <w:suff w:val="nothing"/>
      <w:lvlText w:val="%5."/>
      <w:lvlJc w:val="left"/>
      <w:pPr>
        <w:ind w:left="494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787E6C">
      <w:start w:val="1"/>
      <w:numFmt w:val="lowerRoman"/>
      <w:suff w:val="nothing"/>
      <w:lvlText w:val="%6."/>
      <w:lvlJc w:val="left"/>
      <w:pPr>
        <w:ind w:left="5661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E8E23A">
      <w:start w:val="1"/>
      <w:numFmt w:val="decimal"/>
      <w:suff w:val="nothing"/>
      <w:lvlText w:val="%7."/>
      <w:lvlJc w:val="left"/>
      <w:pPr>
        <w:ind w:left="638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3ADABA">
      <w:start w:val="1"/>
      <w:numFmt w:val="lowerLetter"/>
      <w:suff w:val="nothing"/>
      <w:lvlText w:val="%8."/>
      <w:lvlJc w:val="left"/>
      <w:pPr>
        <w:ind w:left="710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3E7B06">
      <w:start w:val="1"/>
      <w:numFmt w:val="lowerRoman"/>
      <w:suff w:val="nothing"/>
      <w:lvlText w:val="%9."/>
      <w:lvlJc w:val="left"/>
      <w:pPr>
        <w:ind w:left="7821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9FA0CA7"/>
    <w:multiLevelType w:val="hybridMultilevel"/>
    <w:tmpl w:val="333E26C0"/>
    <w:lvl w:ilvl="0" w:tplc="26668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1000"/>
    <w:multiLevelType w:val="hybridMultilevel"/>
    <w:tmpl w:val="89727C38"/>
    <w:lvl w:ilvl="0" w:tplc="08090017">
      <w:start w:val="1"/>
      <w:numFmt w:val="lowerLetter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7E66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EEB60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FE213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0A395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E457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325E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4628F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5C410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DCB39C3"/>
    <w:multiLevelType w:val="hybridMultilevel"/>
    <w:tmpl w:val="F8B00D6C"/>
    <w:lvl w:ilvl="0" w:tplc="31889E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15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69"/>
    <w:rsid w:val="0002303F"/>
    <w:rsid w:val="0007635D"/>
    <w:rsid w:val="000A4201"/>
    <w:rsid w:val="000B758A"/>
    <w:rsid w:val="000D0415"/>
    <w:rsid w:val="000F6EB4"/>
    <w:rsid w:val="00142B77"/>
    <w:rsid w:val="00181D40"/>
    <w:rsid w:val="0019587F"/>
    <w:rsid w:val="00204579"/>
    <w:rsid w:val="00264D0E"/>
    <w:rsid w:val="002F10E9"/>
    <w:rsid w:val="00304DC0"/>
    <w:rsid w:val="0039648A"/>
    <w:rsid w:val="003A2545"/>
    <w:rsid w:val="003B1918"/>
    <w:rsid w:val="003D537C"/>
    <w:rsid w:val="004268F3"/>
    <w:rsid w:val="00453E3B"/>
    <w:rsid w:val="00471652"/>
    <w:rsid w:val="004722BF"/>
    <w:rsid w:val="00484A31"/>
    <w:rsid w:val="00493733"/>
    <w:rsid w:val="004A76CD"/>
    <w:rsid w:val="004B3CC8"/>
    <w:rsid w:val="004C5A50"/>
    <w:rsid w:val="004E4D0E"/>
    <w:rsid w:val="005443BC"/>
    <w:rsid w:val="005626C2"/>
    <w:rsid w:val="00566819"/>
    <w:rsid w:val="005C5F88"/>
    <w:rsid w:val="00624C49"/>
    <w:rsid w:val="00627B37"/>
    <w:rsid w:val="006331F7"/>
    <w:rsid w:val="00635101"/>
    <w:rsid w:val="00647641"/>
    <w:rsid w:val="00653B34"/>
    <w:rsid w:val="006A6B2A"/>
    <w:rsid w:val="006B1A1B"/>
    <w:rsid w:val="006E1A62"/>
    <w:rsid w:val="00721AEC"/>
    <w:rsid w:val="00723D6F"/>
    <w:rsid w:val="007500BB"/>
    <w:rsid w:val="0075585D"/>
    <w:rsid w:val="00773D06"/>
    <w:rsid w:val="007915D1"/>
    <w:rsid w:val="007B63E0"/>
    <w:rsid w:val="007B65A1"/>
    <w:rsid w:val="007E0FC7"/>
    <w:rsid w:val="00833218"/>
    <w:rsid w:val="00870AB5"/>
    <w:rsid w:val="009233E4"/>
    <w:rsid w:val="0093177F"/>
    <w:rsid w:val="0093528B"/>
    <w:rsid w:val="009576A5"/>
    <w:rsid w:val="009828B0"/>
    <w:rsid w:val="009B1F6C"/>
    <w:rsid w:val="00A17232"/>
    <w:rsid w:val="00A3460F"/>
    <w:rsid w:val="00A4266B"/>
    <w:rsid w:val="00A475F3"/>
    <w:rsid w:val="00A64B36"/>
    <w:rsid w:val="00A706E5"/>
    <w:rsid w:val="00A73F87"/>
    <w:rsid w:val="00AB232E"/>
    <w:rsid w:val="00AD2BC7"/>
    <w:rsid w:val="00AE6459"/>
    <w:rsid w:val="00AF445B"/>
    <w:rsid w:val="00B5275F"/>
    <w:rsid w:val="00B93889"/>
    <w:rsid w:val="00BB45D6"/>
    <w:rsid w:val="00BD5CFF"/>
    <w:rsid w:val="00BD5E50"/>
    <w:rsid w:val="00BF2CFE"/>
    <w:rsid w:val="00C07E53"/>
    <w:rsid w:val="00C47269"/>
    <w:rsid w:val="00C551F1"/>
    <w:rsid w:val="00C709DA"/>
    <w:rsid w:val="00C7578D"/>
    <w:rsid w:val="00CD7957"/>
    <w:rsid w:val="00D242CF"/>
    <w:rsid w:val="00D5648E"/>
    <w:rsid w:val="00DB42DB"/>
    <w:rsid w:val="00DD3EB1"/>
    <w:rsid w:val="00DD7F0F"/>
    <w:rsid w:val="00DE39CE"/>
    <w:rsid w:val="00DF08E8"/>
    <w:rsid w:val="00E076AC"/>
    <w:rsid w:val="00E16087"/>
    <w:rsid w:val="00E521E4"/>
    <w:rsid w:val="00E82DC7"/>
    <w:rsid w:val="00E87D9B"/>
    <w:rsid w:val="00EA093C"/>
    <w:rsid w:val="00EB0A48"/>
    <w:rsid w:val="00EE0E77"/>
    <w:rsid w:val="00F05DDA"/>
    <w:rsid w:val="00FF4C6A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69ED"/>
  <w15:docId w15:val="{21673622-F2D8-46E9-B324-B11BAA8A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7D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33218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33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D0E"/>
  </w:style>
  <w:style w:type="paragraph" w:styleId="Footer">
    <w:name w:val="footer"/>
    <w:basedOn w:val="Normal"/>
    <w:link w:val="FooterChar"/>
    <w:unhideWhenUsed/>
    <w:rsid w:val="004E4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4D0E"/>
  </w:style>
  <w:style w:type="table" w:customStyle="1" w:styleId="TableGrid1">
    <w:name w:val="Table Grid1"/>
    <w:basedOn w:val="TableNormal"/>
    <w:next w:val="TableGrid"/>
    <w:uiPriority w:val="59"/>
    <w:rsid w:val="007B63E0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87D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97F9-B746-43B4-B261-DA491066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Krstovic</dc:creator>
  <cp:lastModifiedBy>Fehim Terzić</cp:lastModifiedBy>
  <cp:revision>2</cp:revision>
  <cp:lastPrinted>2020-09-04T09:20:00Z</cp:lastPrinted>
  <dcterms:created xsi:type="dcterms:W3CDTF">2021-03-05T06:16:00Z</dcterms:created>
  <dcterms:modified xsi:type="dcterms:W3CDTF">2021-03-05T06:16:00Z</dcterms:modified>
</cp:coreProperties>
</file>